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552" w:rsidRPr="00F01499" w:rsidRDefault="00B66552" w:rsidP="00B66552">
      <w:pPr>
        <w:tabs>
          <w:tab w:val="left" w:pos="2304"/>
        </w:tabs>
        <w:jc w:val="center"/>
        <w:rPr>
          <w:b/>
          <w:sz w:val="28"/>
          <w:szCs w:val="28"/>
        </w:rPr>
      </w:pPr>
      <w:r w:rsidRPr="00F01499">
        <w:rPr>
          <w:b/>
          <w:sz w:val="28"/>
          <w:szCs w:val="28"/>
        </w:rPr>
        <w:t>Пояснительная записка</w:t>
      </w:r>
    </w:p>
    <w:p w:rsidR="00B66552" w:rsidRPr="00F01499" w:rsidRDefault="00B66552" w:rsidP="00B66552">
      <w:pPr>
        <w:tabs>
          <w:tab w:val="left" w:pos="2304"/>
        </w:tabs>
        <w:jc w:val="center"/>
        <w:rPr>
          <w:b/>
          <w:sz w:val="28"/>
          <w:szCs w:val="28"/>
        </w:rPr>
      </w:pPr>
    </w:p>
    <w:p w:rsidR="00B66552" w:rsidRPr="00F01499" w:rsidRDefault="00B66552" w:rsidP="00B66552">
      <w:pPr>
        <w:jc w:val="both"/>
        <w:rPr>
          <w:sz w:val="28"/>
          <w:szCs w:val="28"/>
        </w:rPr>
      </w:pPr>
      <w:r w:rsidRPr="00F01499">
        <w:rPr>
          <w:sz w:val="28"/>
          <w:szCs w:val="28"/>
        </w:rPr>
        <w:t xml:space="preserve">    Рабочая  программа учебного предмета «Литература» составлена в соо</w:t>
      </w:r>
      <w:r w:rsidRPr="00F01499">
        <w:rPr>
          <w:sz w:val="28"/>
          <w:szCs w:val="28"/>
        </w:rPr>
        <w:t>т</w:t>
      </w:r>
      <w:r w:rsidRPr="00F01499">
        <w:rPr>
          <w:sz w:val="28"/>
          <w:szCs w:val="28"/>
        </w:rPr>
        <w:t>ветствии с требованиями федерального компонента государственного ста</w:t>
      </w:r>
      <w:r w:rsidRPr="00F01499">
        <w:rPr>
          <w:sz w:val="28"/>
          <w:szCs w:val="28"/>
        </w:rPr>
        <w:t>н</w:t>
      </w:r>
      <w:r w:rsidRPr="00F01499">
        <w:rPr>
          <w:sz w:val="28"/>
          <w:szCs w:val="28"/>
        </w:rPr>
        <w:t>дарта общего образования и на основе программы  для общеобразовательных учреждений.</w:t>
      </w:r>
    </w:p>
    <w:p w:rsidR="00B66552" w:rsidRPr="00F01499" w:rsidRDefault="00B66552" w:rsidP="00B66552">
      <w:pPr>
        <w:jc w:val="both"/>
        <w:rPr>
          <w:sz w:val="28"/>
          <w:szCs w:val="28"/>
        </w:rPr>
      </w:pPr>
      <w:r w:rsidRPr="00F01499">
        <w:rPr>
          <w:sz w:val="28"/>
          <w:szCs w:val="28"/>
        </w:rPr>
        <w:t xml:space="preserve"> Ли</w:t>
      </w:r>
      <w:r>
        <w:rPr>
          <w:sz w:val="28"/>
          <w:szCs w:val="28"/>
        </w:rPr>
        <w:t>тература 5-11 классы</w:t>
      </w:r>
      <w:r w:rsidRPr="00F01499">
        <w:rPr>
          <w:sz w:val="28"/>
          <w:szCs w:val="28"/>
        </w:rPr>
        <w:t xml:space="preserve"> под редакцией  Г.И.Беленького. – 4-е издание, пер</w:t>
      </w:r>
      <w:r w:rsidRPr="00F01499">
        <w:rPr>
          <w:sz w:val="28"/>
          <w:szCs w:val="28"/>
        </w:rPr>
        <w:t>е</w:t>
      </w:r>
      <w:r w:rsidRPr="00F01499">
        <w:rPr>
          <w:sz w:val="28"/>
          <w:szCs w:val="28"/>
        </w:rPr>
        <w:t>работанное. – М.: Мнемозина,</w:t>
      </w:r>
      <w:r>
        <w:rPr>
          <w:sz w:val="28"/>
          <w:szCs w:val="28"/>
        </w:rPr>
        <w:t xml:space="preserve"> 20</w:t>
      </w:r>
      <w:r w:rsidRPr="00B66552">
        <w:rPr>
          <w:sz w:val="28"/>
          <w:szCs w:val="28"/>
        </w:rPr>
        <w:t>11</w:t>
      </w:r>
      <w:r w:rsidRPr="00F01499">
        <w:rPr>
          <w:sz w:val="28"/>
          <w:szCs w:val="28"/>
        </w:rPr>
        <w:t xml:space="preserve">год.   </w:t>
      </w:r>
    </w:p>
    <w:p w:rsidR="00B66552" w:rsidRPr="00F01499" w:rsidRDefault="00B66552" w:rsidP="00B66552">
      <w:pPr>
        <w:jc w:val="both"/>
        <w:rPr>
          <w:sz w:val="28"/>
          <w:szCs w:val="28"/>
        </w:rPr>
      </w:pPr>
      <w:r w:rsidRPr="00F01499">
        <w:rPr>
          <w:sz w:val="28"/>
          <w:szCs w:val="28"/>
        </w:rPr>
        <w:t xml:space="preserve"> </w:t>
      </w:r>
      <w:proofErr w:type="gramStart"/>
      <w:r w:rsidRPr="00F01499">
        <w:rPr>
          <w:sz w:val="28"/>
          <w:szCs w:val="28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</w:t>
      </w:r>
      <w:r w:rsidRPr="00F01499">
        <w:rPr>
          <w:sz w:val="28"/>
          <w:szCs w:val="28"/>
        </w:rPr>
        <w:t>т</w:t>
      </w:r>
      <w:r w:rsidRPr="00F01499">
        <w:rPr>
          <w:sz w:val="28"/>
          <w:szCs w:val="28"/>
        </w:rPr>
        <w:t>ствии с целями изучения литературы, которые определены стандартом.</w:t>
      </w:r>
      <w:proofErr w:type="gramEnd"/>
    </w:p>
    <w:p w:rsidR="00B66552" w:rsidRPr="00F01499" w:rsidRDefault="00B66552" w:rsidP="00B66552">
      <w:pPr>
        <w:jc w:val="both"/>
        <w:rPr>
          <w:sz w:val="28"/>
          <w:szCs w:val="28"/>
        </w:rPr>
      </w:pPr>
      <w:r w:rsidRPr="00F01499">
        <w:rPr>
          <w:sz w:val="28"/>
          <w:szCs w:val="28"/>
        </w:rPr>
        <w:t xml:space="preserve"> Наряду с фед</w:t>
      </w:r>
      <w:r w:rsidRPr="00F01499">
        <w:rPr>
          <w:sz w:val="28"/>
          <w:szCs w:val="28"/>
        </w:rPr>
        <w:t>е</w:t>
      </w:r>
      <w:r w:rsidRPr="00F01499">
        <w:rPr>
          <w:sz w:val="28"/>
          <w:szCs w:val="28"/>
        </w:rPr>
        <w:t>ральным компонентом программы реализуется региональный компонент внутри ФК.</w:t>
      </w:r>
    </w:p>
    <w:p w:rsidR="00B66552" w:rsidRPr="00F01499" w:rsidRDefault="00B66552" w:rsidP="00B66552">
      <w:pPr>
        <w:spacing w:before="100" w:beforeAutospacing="1" w:after="100" w:afterAutospacing="1"/>
        <w:ind w:left="540"/>
        <w:jc w:val="center"/>
        <w:rPr>
          <w:b/>
          <w:bCs/>
          <w:sz w:val="28"/>
          <w:szCs w:val="28"/>
        </w:rPr>
      </w:pPr>
      <w:r w:rsidRPr="00F01499">
        <w:rPr>
          <w:b/>
          <w:bCs/>
          <w:sz w:val="28"/>
          <w:szCs w:val="28"/>
        </w:rPr>
        <w:t>Комплект учебников и учебно-методических пособий, обеспеч</w:t>
      </w:r>
      <w:r w:rsidRPr="00F01499">
        <w:rPr>
          <w:b/>
          <w:bCs/>
          <w:sz w:val="28"/>
          <w:szCs w:val="28"/>
        </w:rPr>
        <w:t>и</w:t>
      </w:r>
      <w:r w:rsidRPr="00F01499">
        <w:rPr>
          <w:b/>
          <w:bCs/>
          <w:sz w:val="28"/>
          <w:szCs w:val="28"/>
        </w:rPr>
        <w:t>вающих процесс образования по русскому языку по данной пр</w:t>
      </w:r>
      <w:r w:rsidRPr="00F01499">
        <w:rPr>
          <w:b/>
          <w:bCs/>
          <w:sz w:val="28"/>
          <w:szCs w:val="28"/>
        </w:rPr>
        <w:t>о</w:t>
      </w:r>
      <w:r w:rsidRPr="00F01499">
        <w:rPr>
          <w:b/>
          <w:bCs/>
          <w:sz w:val="28"/>
          <w:szCs w:val="28"/>
        </w:rPr>
        <w:t>грамме</w:t>
      </w:r>
    </w:p>
    <w:tbl>
      <w:tblPr>
        <w:tblW w:w="11057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4570"/>
        <w:gridCol w:w="2801"/>
      </w:tblGrid>
      <w:tr w:rsidR="00B66552" w:rsidRPr="00F01499" w:rsidTr="00B66552"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552" w:rsidRPr="00F01499" w:rsidRDefault="00B66552" w:rsidP="00B66552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F01499">
              <w:rPr>
                <w:b/>
                <w:sz w:val="28"/>
                <w:szCs w:val="28"/>
              </w:rPr>
              <w:t>Учебники</w:t>
            </w:r>
          </w:p>
        </w:tc>
        <w:tc>
          <w:tcPr>
            <w:tcW w:w="4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552" w:rsidRPr="00F01499" w:rsidRDefault="00B66552" w:rsidP="00D17C0C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F01499">
              <w:rPr>
                <w:b/>
                <w:sz w:val="28"/>
                <w:szCs w:val="28"/>
              </w:rPr>
              <w:t>Учебные пособия</w:t>
            </w:r>
          </w:p>
        </w:tc>
        <w:tc>
          <w:tcPr>
            <w:tcW w:w="2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552" w:rsidRPr="00F01499" w:rsidRDefault="00B66552" w:rsidP="00D17C0C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F01499">
              <w:rPr>
                <w:b/>
                <w:sz w:val="28"/>
                <w:szCs w:val="28"/>
              </w:rPr>
              <w:t>Методические п</w:t>
            </w:r>
            <w:r w:rsidRPr="00F01499">
              <w:rPr>
                <w:b/>
                <w:sz w:val="28"/>
                <w:szCs w:val="28"/>
              </w:rPr>
              <w:t>о</w:t>
            </w:r>
            <w:r w:rsidRPr="00F01499">
              <w:rPr>
                <w:b/>
                <w:sz w:val="28"/>
                <w:szCs w:val="28"/>
              </w:rPr>
              <w:t>собия</w:t>
            </w:r>
          </w:p>
        </w:tc>
      </w:tr>
      <w:tr w:rsidR="00B66552" w:rsidRPr="00F01499" w:rsidTr="00B66552"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552" w:rsidRPr="00F01499" w:rsidRDefault="00B66552" w:rsidP="00D17C0C">
            <w:pPr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 xml:space="preserve">Беленький Г.И., </w:t>
            </w:r>
            <w:proofErr w:type="spellStart"/>
            <w:r w:rsidRPr="00F01499">
              <w:rPr>
                <w:sz w:val="28"/>
                <w:szCs w:val="28"/>
              </w:rPr>
              <w:t>Снежне</w:t>
            </w:r>
            <w:r w:rsidRPr="00F01499">
              <w:rPr>
                <w:sz w:val="28"/>
                <w:szCs w:val="28"/>
              </w:rPr>
              <w:t>в</w:t>
            </w:r>
            <w:r w:rsidRPr="00F01499">
              <w:rPr>
                <w:sz w:val="28"/>
                <w:szCs w:val="28"/>
              </w:rPr>
              <w:t>ская</w:t>
            </w:r>
            <w:proofErr w:type="spellEnd"/>
            <w:r w:rsidRPr="00F01499">
              <w:rPr>
                <w:sz w:val="28"/>
                <w:szCs w:val="28"/>
              </w:rPr>
              <w:t xml:space="preserve"> М.А. Литература. Н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чальный курс 7 класс.  Учебник-хрестоматия: в 2-х час</w:t>
            </w:r>
            <w:r>
              <w:rPr>
                <w:sz w:val="28"/>
                <w:szCs w:val="28"/>
              </w:rPr>
              <w:t>тях. - М.: Мнемозина, 20</w:t>
            </w:r>
            <w:r>
              <w:rPr>
                <w:sz w:val="28"/>
                <w:szCs w:val="28"/>
                <w:lang w:val="en-US"/>
              </w:rPr>
              <w:t>13</w:t>
            </w:r>
            <w:r w:rsidRPr="00F01499">
              <w:rPr>
                <w:sz w:val="28"/>
                <w:szCs w:val="28"/>
              </w:rPr>
              <w:t>.</w:t>
            </w:r>
          </w:p>
        </w:tc>
        <w:tc>
          <w:tcPr>
            <w:tcW w:w="4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552" w:rsidRPr="00F01499" w:rsidRDefault="00B66552" w:rsidP="00B66552">
            <w:pPr>
              <w:pStyle w:val="a3"/>
              <w:numPr>
                <w:ilvl w:val="0"/>
                <w:numId w:val="4"/>
              </w:numPr>
              <w:ind w:left="176" w:firstLine="0"/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Мещерякова  М. И. Литерат</w:t>
            </w:r>
            <w:r w:rsidRPr="00F01499">
              <w:rPr>
                <w:sz w:val="28"/>
                <w:szCs w:val="28"/>
              </w:rPr>
              <w:t>у</w:t>
            </w:r>
            <w:r w:rsidRPr="00F01499">
              <w:rPr>
                <w:sz w:val="28"/>
                <w:szCs w:val="28"/>
              </w:rPr>
              <w:t xml:space="preserve">ра в таблицах и схемах. Теория. История. Словарь. -  Москва: </w:t>
            </w:r>
            <w:proofErr w:type="spellStart"/>
            <w:r w:rsidRPr="00F01499">
              <w:rPr>
                <w:sz w:val="28"/>
                <w:szCs w:val="28"/>
              </w:rPr>
              <w:t>Рольф</w:t>
            </w:r>
            <w:proofErr w:type="spellEnd"/>
            <w:r w:rsidRPr="00F01499">
              <w:rPr>
                <w:sz w:val="28"/>
                <w:szCs w:val="28"/>
              </w:rPr>
              <w:t>, 2008.</w:t>
            </w:r>
          </w:p>
          <w:p w:rsidR="00B66552" w:rsidRPr="00F01499" w:rsidRDefault="00B66552" w:rsidP="00B66552">
            <w:pPr>
              <w:numPr>
                <w:ilvl w:val="0"/>
                <w:numId w:val="4"/>
              </w:numPr>
              <w:tabs>
                <w:tab w:val="left" w:pos="567"/>
              </w:tabs>
              <w:ind w:left="176" w:firstLine="0"/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 xml:space="preserve">Беленький Г.И. </w:t>
            </w:r>
            <w:r w:rsidRPr="00F01499">
              <w:rPr>
                <w:spacing w:val="-2"/>
                <w:sz w:val="28"/>
                <w:szCs w:val="28"/>
              </w:rPr>
              <w:t>Читаем, дум</w:t>
            </w:r>
            <w:r w:rsidRPr="00F01499">
              <w:rPr>
                <w:spacing w:val="-2"/>
                <w:sz w:val="28"/>
                <w:szCs w:val="28"/>
              </w:rPr>
              <w:t>а</w:t>
            </w:r>
            <w:r w:rsidRPr="00F01499">
              <w:rPr>
                <w:spacing w:val="-2"/>
                <w:sz w:val="28"/>
                <w:szCs w:val="28"/>
              </w:rPr>
              <w:t xml:space="preserve">ем, </w:t>
            </w:r>
            <w:r w:rsidRPr="00F01499">
              <w:rPr>
                <w:sz w:val="28"/>
                <w:szCs w:val="28"/>
              </w:rPr>
              <w:t xml:space="preserve">спорим: книга </w:t>
            </w:r>
            <w:r w:rsidRPr="00F01499">
              <w:rPr>
                <w:spacing w:val="-2"/>
                <w:sz w:val="28"/>
                <w:szCs w:val="28"/>
              </w:rPr>
              <w:t>для самосто</w:t>
            </w:r>
            <w:r w:rsidRPr="00F01499">
              <w:rPr>
                <w:spacing w:val="-2"/>
                <w:sz w:val="28"/>
                <w:szCs w:val="28"/>
              </w:rPr>
              <w:t>я</w:t>
            </w:r>
            <w:r w:rsidRPr="00F01499">
              <w:rPr>
                <w:spacing w:val="-2"/>
                <w:sz w:val="28"/>
                <w:szCs w:val="28"/>
              </w:rPr>
              <w:t xml:space="preserve">тельной работы  </w:t>
            </w:r>
            <w:proofErr w:type="spellStart"/>
            <w:r w:rsidRPr="00F01499">
              <w:rPr>
                <w:sz w:val="28"/>
                <w:szCs w:val="28"/>
              </w:rPr>
              <w:t>учащихсяся</w:t>
            </w:r>
            <w:proofErr w:type="spellEnd"/>
            <w:r w:rsidRPr="00F01499">
              <w:rPr>
                <w:sz w:val="28"/>
                <w:szCs w:val="28"/>
              </w:rPr>
              <w:t xml:space="preserve"> по литера</w:t>
            </w:r>
            <w:r w:rsidRPr="00F01499">
              <w:rPr>
                <w:sz w:val="28"/>
                <w:szCs w:val="28"/>
              </w:rPr>
              <w:softHyphen/>
            </w:r>
            <w:r w:rsidRPr="00F01499">
              <w:rPr>
                <w:spacing w:val="-2"/>
                <w:sz w:val="28"/>
                <w:szCs w:val="28"/>
              </w:rPr>
              <w:t>т</w:t>
            </w:r>
            <w:r>
              <w:rPr>
                <w:spacing w:val="-2"/>
                <w:sz w:val="28"/>
                <w:szCs w:val="28"/>
              </w:rPr>
              <w:t xml:space="preserve">уре. 7 </w:t>
            </w:r>
            <w:proofErr w:type="spellStart"/>
            <w:r>
              <w:rPr>
                <w:spacing w:val="-2"/>
                <w:sz w:val="28"/>
                <w:szCs w:val="28"/>
              </w:rPr>
              <w:t>кл</w:t>
            </w:r>
            <w:proofErr w:type="spellEnd"/>
            <w:r>
              <w:rPr>
                <w:spacing w:val="-2"/>
                <w:sz w:val="28"/>
                <w:szCs w:val="28"/>
              </w:rPr>
              <w:t>. – М.: Мнемозина, 20</w:t>
            </w:r>
            <w:r>
              <w:rPr>
                <w:spacing w:val="-2"/>
                <w:sz w:val="28"/>
                <w:szCs w:val="28"/>
                <w:lang w:val="en-US"/>
              </w:rPr>
              <w:t>13</w:t>
            </w:r>
            <w:r w:rsidRPr="00F01499">
              <w:rPr>
                <w:spacing w:val="-2"/>
                <w:sz w:val="28"/>
                <w:szCs w:val="28"/>
              </w:rPr>
              <w:t>.</w:t>
            </w:r>
          </w:p>
          <w:p w:rsidR="00B66552" w:rsidRPr="00F01499" w:rsidRDefault="00B66552" w:rsidP="00D17C0C">
            <w:pPr>
              <w:pStyle w:val="a3"/>
              <w:spacing w:before="100" w:beforeAutospacing="1" w:after="100" w:afterAutospacing="1"/>
              <w:ind w:left="176"/>
              <w:jc w:val="both"/>
              <w:rPr>
                <w:sz w:val="28"/>
                <w:szCs w:val="28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552" w:rsidRPr="00F01499" w:rsidRDefault="00B66552" w:rsidP="00B66552">
            <w:pPr>
              <w:pStyle w:val="a3"/>
              <w:numPr>
                <w:ilvl w:val="0"/>
                <w:numId w:val="3"/>
              </w:numPr>
              <w:ind w:left="0" w:right="317" w:firstLine="0"/>
              <w:jc w:val="both"/>
              <w:rPr>
                <w:sz w:val="28"/>
                <w:szCs w:val="28"/>
              </w:rPr>
            </w:pPr>
            <w:proofErr w:type="spellStart"/>
            <w:r w:rsidRPr="00F01499">
              <w:rPr>
                <w:sz w:val="28"/>
                <w:szCs w:val="28"/>
              </w:rPr>
              <w:t>Снежне</w:t>
            </w:r>
            <w:r w:rsidRPr="00F01499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</w:t>
            </w:r>
            <w:r w:rsidRPr="00B66552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я</w:t>
            </w:r>
            <w:proofErr w:type="spellEnd"/>
            <w:r w:rsidRPr="00B66552">
              <w:rPr>
                <w:sz w:val="28"/>
                <w:szCs w:val="28"/>
              </w:rPr>
              <w:t xml:space="preserve"> </w:t>
            </w:r>
            <w:r w:rsidRPr="00F01499">
              <w:rPr>
                <w:sz w:val="28"/>
                <w:szCs w:val="28"/>
              </w:rPr>
              <w:t>М.А. Методические с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 xml:space="preserve">веты к учебнику-хрестоматии для 7 </w:t>
            </w:r>
            <w:proofErr w:type="spellStart"/>
            <w:r w:rsidRPr="00F01499">
              <w:rPr>
                <w:sz w:val="28"/>
                <w:szCs w:val="28"/>
              </w:rPr>
              <w:t>кл</w:t>
            </w:r>
            <w:proofErr w:type="spellEnd"/>
            <w:r w:rsidRPr="00F01499">
              <w:rPr>
                <w:sz w:val="28"/>
                <w:szCs w:val="28"/>
              </w:rPr>
              <w:t>. "Литература. Начал</w:t>
            </w:r>
            <w:r w:rsidRPr="00F01499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ный курс". – М.: Мнемозина, 20</w:t>
            </w:r>
            <w:r w:rsidRPr="00B66552">
              <w:rPr>
                <w:sz w:val="28"/>
                <w:szCs w:val="28"/>
              </w:rPr>
              <w:t>12</w:t>
            </w:r>
            <w:r w:rsidRPr="00F01499">
              <w:rPr>
                <w:sz w:val="28"/>
                <w:szCs w:val="28"/>
              </w:rPr>
              <w:t>.</w:t>
            </w:r>
          </w:p>
          <w:p w:rsidR="00B66552" w:rsidRPr="00F01499" w:rsidRDefault="00B66552" w:rsidP="00B66552">
            <w:pPr>
              <w:pStyle w:val="a3"/>
              <w:numPr>
                <w:ilvl w:val="0"/>
                <w:numId w:val="3"/>
              </w:numPr>
              <w:ind w:left="0" w:right="317" w:firstLine="0"/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Н.В. Егор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 xml:space="preserve">ва Поурочные разработки 7 класс. -  М.: </w:t>
            </w:r>
            <w:proofErr w:type="spellStart"/>
            <w:r w:rsidRPr="00F01499">
              <w:rPr>
                <w:sz w:val="28"/>
                <w:szCs w:val="28"/>
              </w:rPr>
              <w:t>В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ко</w:t>
            </w:r>
            <w:proofErr w:type="spellEnd"/>
            <w:r w:rsidRPr="00F01499">
              <w:rPr>
                <w:sz w:val="28"/>
                <w:szCs w:val="28"/>
              </w:rPr>
              <w:t>, 2007.</w:t>
            </w:r>
          </w:p>
        </w:tc>
      </w:tr>
    </w:tbl>
    <w:p w:rsidR="00B66552" w:rsidRPr="00F01499" w:rsidRDefault="00B66552" w:rsidP="00B66552">
      <w:pPr>
        <w:ind w:firstLine="709"/>
        <w:jc w:val="both"/>
        <w:rPr>
          <w:sz w:val="28"/>
          <w:szCs w:val="28"/>
        </w:rPr>
      </w:pPr>
    </w:p>
    <w:p w:rsidR="00B66552" w:rsidRPr="00F01499" w:rsidRDefault="00B66552" w:rsidP="00B66552">
      <w:pPr>
        <w:tabs>
          <w:tab w:val="num" w:pos="-567"/>
          <w:tab w:val="left" w:pos="1688"/>
          <w:tab w:val="left" w:pos="2178"/>
          <w:tab w:val="left" w:pos="3308"/>
        </w:tabs>
        <w:ind w:left="-567"/>
        <w:jc w:val="center"/>
        <w:rPr>
          <w:b/>
          <w:sz w:val="28"/>
          <w:szCs w:val="28"/>
        </w:rPr>
      </w:pPr>
      <w:r w:rsidRPr="00F01499">
        <w:rPr>
          <w:b/>
          <w:sz w:val="28"/>
          <w:szCs w:val="28"/>
        </w:rPr>
        <w:t>Количество часов в 7 классе</w:t>
      </w:r>
    </w:p>
    <w:p w:rsidR="00B66552" w:rsidRPr="00F01499" w:rsidRDefault="00B66552" w:rsidP="00B66552">
      <w:pPr>
        <w:tabs>
          <w:tab w:val="num" w:pos="-567"/>
          <w:tab w:val="left" w:pos="1688"/>
          <w:tab w:val="left" w:pos="2178"/>
          <w:tab w:val="left" w:pos="3308"/>
        </w:tabs>
        <w:ind w:left="-567" w:firstLine="708"/>
        <w:jc w:val="both"/>
        <w:rPr>
          <w:sz w:val="28"/>
          <w:szCs w:val="28"/>
        </w:rPr>
      </w:pPr>
      <w:r w:rsidRPr="00F01499">
        <w:rPr>
          <w:sz w:val="28"/>
          <w:szCs w:val="28"/>
        </w:rPr>
        <w:t xml:space="preserve">В год – </w:t>
      </w:r>
      <w:r>
        <w:rPr>
          <w:sz w:val="28"/>
          <w:szCs w:val="28"/>
        </w:rPr>
        <w:t>102</w:t>
      </w:r>
      <w:r w:rsidRPr="00F01499">
        <w:rPr>
          <w:sz w:val="28"/>
          <w:szCs w:val="28"/>
        </w:rPr>
        <w:t>часа, из них на развитие речи -  9 часов</w:t>
      </w:r>
    </w:p>
    <w:p w:rsidR="00B66552" w:rsidRPr="00F01499" w:rsidRDefault="00B66552" w:rsidP="00B66552">
      <w:pPr>
        <w:tabs>
          <w:tab w:val="num" w:pos="-567"/>
          <w:tab w:val="left" w:pos="1688"/>
          <w:tab w:val="left" w:pos="2178"/>
          <w:tab w:val="left" w:pos="3308"/>
        </w:tabs>
        <w:ind w:left="-567" w:firstLine="708"/>
        <w:jc w:val="both"/>
        <w:rPr>
          <w:sz w:val="28"/>
          <w:szCs w:val="28"/>
        </w:rPr>
      </w:pPr>
      <w:r w:rsidRPr="00F01499">
        <w:rPr>
          <w:sz w:val="28"/>
          <w:szCs w:val="28"/>
        </w:rPr>
        <w:t>Внеклассных чтений –  8 часов</w:t>
      </w:r>
    </w:p>
    <w:p w:rsidR="00B66552" w:rsidRDefault="00B66552" w:rsidP="00B66552">
      <w:pPr>
        <w:tabs>
          <w:tab w:val="num" w:pos="-567"/>
          <w:tab w:val="left" w:pos="1688"/>
          <w:tab w:val="left" w:pos="2178"/>
          <w:tab w:val="left" w:pos="3308"/>
        </w:tabs>
        <w:ind w:left="-567" w:firstLine="708"/>
        <w:jc w:val="both"/>
        <w:rPr>
          <w:sz w:val="28"/>
          <w:szCs w:val="28"/>
          <w:lang w:val="en-US"/>
        </w:rPr>
      </w:pPr>
      <w:r w:rsidRPr="00F01499">
        <w:rPr>
          <w:sz w:val="28"/>
          <w:szCs w:val="28"/>
        </w:rPr>
        <w:t>В неделю – 3  часа</w:t>
      </w:r>
    </w:p>
    <w:p w:rsidR="00B66552" w:rsidRDefault="00B66552" w:rsidP="00B66552">
      <w:pPr>
        <w:tabs>
          <w:tab w:val="num" w:pos="-567"/>
          <w:tab w:val="left" w:pos="1688"/>
          <w:tab w:val="left" w:pos="2178"/>
          <w:tab w:val="left" w:pos="3308"/>
        </w:tabs>
        <w:ind w:left="-567" w:firstLine="708"/>
        <w:jc w:val="both"/>
        <w:rPr>
          <w:sz w:val="28"/>
          <w:szCs w:val="28"/>
          <w:lang w:val="en-US"/>
        </w:rPr>
      </w:pPr>
    </w:p>
    <w:p w:rsidR="00B66552" w:rsidRDefault="00B66552" w:rsidP="00B66552">
      <w:pPr>
        <w:tabs>
          <w:tab w:val="num" w:pos="-567"/>
          <w:tab w:val="left" w:pos="1688"/>
          <w:tab w:val="left" w:pos="2178"/>
          <w:tab w:val="left" w:pos="3308"/>
        </w:tabs>
        <w:ind w:left="-567" w:firstLine="708"/>
        <w:jc w:val="both"/>
        <w:rPr>
          <w:sz w:val="28"/>
          <w:szCs w:val="28"/>
          <w:lang w:val="en-US"/>
        </w:rPr>
      </w:pPr>
    </w:p>
    <w:p w:rsidR="00B66552" w:rsidRPr="00B66552" w:rsidRDefault="00B66552" w:rsidP="00B66552">
      <w:pPr>
        <w:tabs>
          <w:tab w:val="num" w:pos="-567"/>
          <w:tab w:val="left" w:pos="1688"/>
          <w:tab w:val="left" w:pos="2178"/>
          <w:tab w:val="left" w:pos="3308"/>
        </w:tabs>
        <w:ind w:left="-567" w:firstLine="708"/>
        <w:jc w:val="both"/>
        <w:rPr>
          <w:sz w:val="28"/>
          <w:szCs w:val="28"/>
          <w:lang w:val="en-US"/>
        </w:rPr>
      </w:pPr>
    </w:p>
    <w:p w:rsidR="00B66552" w:rsidRPr="00F01499" w:rsidRDefault="00B66552" w:rsidP="00B66552">
      <w:pPr>
        <w:tabs>
          <w:tab w:val="num" w:pos="-567"/>
          <w:tab w:val="left" w:pos="4119"/>
        </w:tabs>
        <w:ind w:left="-567" w:firstLine="708"/>
        <w:jc w:val="center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>Плановых контрольных  работ</w:t>
      </w:r>
    </w:p>
    <w:tbl>
      <w:tblPr>
        <w:tblW w:w="9648" w:type="dxa"/>
        <w:tblLook w:val="01E0"/>
      </w:tblPr>
      <w:tblGrid>
        <w:gridCol w:w="7944"/>
        <w:gridCol w:w="1704"/>
      </w:tblGrid>
      <w:tr w:rsidR="00B66552" w:rsidRPr="00F01499" w:rsidTr="00D17C0C"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52" w:rsidRPr="00F01499" w:rsidRDefault="00B66552" w:rsidP="00D17C0C">
            <w:pPr>
              <w:spacing w:after="120"/>
              <w:ind w:left="283"/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Классное сочинение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52" w:rsidRPr="00F01499" w:rsidRDefault="00B66552" w:rsidP="00D17C0C">
            <w:pPr>
              <w:spacing w:after="120"/>
              <w:ind w:left="283"/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6</w:t>
            </w:r>
          </w:p>
        </w:tc>
      </w:tr>
      <w:tr w:rsidR="00B66552" w:rsidRPr="00F01499" w:rsidTr="00D17C0C"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52" w:rsidRPr="00F01499" w:rsidRDefault="00B66552" w:rsidP="00D17C0C">
            <w:pPr>
              <w:spacing w:after="120"/>
              <w:ind w:left="283"/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Домашнее сочинение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52" w:rsidRPr="00F01499" w:rsidRDefault="00B66552" w:rsidP="00D17C0C">
            <w:pPr>
              <w:spacing w:after="120"/>
              <w:ind w:left="283"/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4</w:t>
            </w:r>
          </w:p>
        </w:tc>
      </w:tr>
    </w:tbl>
    <w:p w:rsidR="00B66552" w:rsidRPr="00F01499" w:rsidRDefault="00B66552" w:rsidP="00B66552">
      <w:pPr>
        <w:ind w:firstLine="709"/>
        <w:jc w:val="both"/>
        <w:rPr>
          <w:sz w:val="28"/>
          <w:szCs w:val="28"/>
        </w:rPr>
      </w:pPr>
    </w:p>
    <w:p w:rsidR="00B66552" w:rsidRDefault="00B66552" w:rsidP="00B66552">
      <w:pPr>
        <w:autoSpaceDE w:val="0"/>
        <w:autoSpaceDN w:val="0"/>
        <w:adjustRightInd w:val="0"/>
        <w:ind w:right="-143"/>
        <w:jc w:val="center"/>
        <w:rPr>
          <w:b/>
          <w:sz w:val="28"/>
          <w:szCs w:val="28"/>
          <w:lang w:val="en-US"/>
        </w:rPr>
      </w:pPr>
    </w:p>
    <w:p w:rsidR="00B66552" w:rsidRPr="00F01499" w:rsidRDefault="00B66552" w:rsidP="00B66552">
      <w:pPr>
        <w:autoSpaceDE w:val="0"/>
        <w:autoSpaceDN w:val="0"/>
        <w:adjustRightInd w:val="0"/>
        <w:ind w:right="-143"/>
        <w:jc w:val="center"/>
        <w:rPr>
          <w:b/>
          <w:sz w:val="28"/>
          <w:szCs w:val="28"/>
        </w:rPr>
      </w:pPr>
      <w:r w:rsidRPr="00F01499">
        <w:rPr>
          <w:b/>
          <w:sz w:val="28"/>
          <w:szCs w:val="28"/>
        </w:rPr>
        <w:t>Цели и задачи  программы обучения в области формирования системы</w:t>
      </w:r>
    </w:p>
    <w:p w:rsidR="00B66552" w:rsidRPr="00F01499" w:rsidRDefault="00B66552" w:rsidP="00B66552">
      <w:pPr>
        <w:autoSpaceDE w:val="0"/>
        <w:autoSpaceDN w:val="0"/>
        <w:adjustRightInd w:val="0"/>
        <w:ind w:right="-143"/>
        <w:jc w:val="center"/>
        <w:rPr>
          <w:b/>
          <w:sz w:val="28"/>
          <w:szCs w:val="28"/>
        </w:rPr>
      </w:pPr>
      <w:r w:rsidRPr="00F01499">
        <w:rPr>
          <w:b/>
          <w:sz w:val="28"/>
          <w:szCs w:val="28"/>
        </w:rPr>
        <w:t xml:space="preserve"> знаний, ум</w:t>
      </w:r>
      <w:r w:rsidRPr="00F01499">
        <w:rPr>
          <w:b/>
          <w:sz w:val="28"/>
          <w:szCs w:val="28"/>
        </w:rPr>
        <w:t>е</w:t>
      </w:r>
      <w:r w:rsidRPr="00F01499">
        <w:rPr>
          <w:b/>
          <w:sz w:val="28"/>
          <w:szCs w:val="28"/>
        </w:rPr>
        <w:t>ний</w:t>
      </w:r>
    </w:p>
    <w:p w:rsidR="00B66552" w:rsidRPr="00F01499" w:rsidRDefault="00B66552" w:rsidP="00B66552">
      <w:pPr>
        <w:autoSpaceDE w:val="0"/>
        <w:autoSpaceDN w:val="0"/>
        <w:adjustRightInd w:val="0"/>
        <w:ind w:right="-143"/>
        <w:jc w:val="center"/>
        <w:rPr>
          <w:b/>
          <w:sz w:val="28"/>
          <w:szCs w:val="28"/>
        </w:rPr>
      </w:pPr>
    </w:p>
    <w:p w:rsidR="00B66552" w:rsidRPr="00F01499" w:rsidRDefault="00B66552" w:rsidP="00B66552">
      <w:pPr>
        <w:autoSpaceDE w:val="0"/>
        <w:autoSpaceDN w:val="0"/>
        <w:adjustRightInd w:val="0"/>
        <w:ind w:right="-143"/>
        <w:jc w:val="both"/>
        <w:rPr>
          <w:i/>
          <w:sz w:val="28"/>
          <w:szCs w:val="28"/>
          <w:u w:val="single"/>
        </w:rPr>
      </w:pPr>
      <w:r w:rsidRPr="00F01499">
        <w:rPr>
          <w:i/>
          <w:sz w:val="28"/>
          <w:szCs w:val="28"/>
          <w:u w:val="single"/>
        </w:rPr>
        <w:t xml:space="preserve"> Цели обучения  организации учебного процесса в 7 кла</w:t>
      </w:r>
      <w:r w:rsidRPr="00F01499">
        <w:rPr>
          <w:i/>
          <w:sz w:val="28"/>
          <w:szCs w:val="28"/>
          <w:u w:val="single"/>
        </w:rPr>
        <w:t>с</w:t>
      </w:r>
      <w:r w:rsidRPr="00F01499">
        <w:rPr>
          <w:i/>
          <w:sz w:val="28"/>
          <w:szCs w:val="28"/>
          <w:u w:val="single"/>
        </w:rPr>
        <w:t>се:</w:t>
      </w:r>
    </w:p>
    <w:p w:rsidR="00B66552" w:rsidRPr="00F01499" w:rsidRDefault="00B66552" w:rsidP="00B66552">
      <w:pPr>
        <w:numPr>
          <w:ilvl w:val="0"/>
          <w:numId w:val="1"/>
        </w:numPr>
        <w:tabs>
          <w:tab w:val="clear" w:pos="1429"/>
          <w:tab w:val="num" w:pos="1134"/>
        </w:tabs>
        <w:spacing w:before="60"/>
        <w:ind w:left="426" w:hanging="284"/>
        <w:jc w:val="both"/>
        <w:rPr>
          <w:sz w:val="28"/>
          <w:szCs w:val="28"/>
        </w:rPr>
      </w:pPr>
      <w:proofErr w:type="gramStart"/>
      <w:r w:rsidRPr="00F01499">
        <w:rPr>
          <w:bCs/>
          <w:sz w:val="28"/>
          <w:szCs w:val="28"/>
        </w:rPr>
        <w:t>воспитание</w:t>
      </w:r>
      <w:r w:rsidRPr="00F01499">
        <w:rPr>
          <w:sz w:val="28"/>
          <w:szCs w:val="28"/>
        </w:rPr>
        <w:t xml:space="preserve"> духовно-развитой личности, осознающей свою прина</w:t>
      </w:r>
      <w:r w:rsidRPr="00F01499">
        <w:rPr>
          <w:sz w:val="28"/>
          <w:szCs w:val="28"/>
        </w:rPr>
        <w:t>д</w:t>
      </w:r>
      <w:r w:rsidRPr="00F01499">
        <w:rPr>
          <w:sz w:val="28"/>
          <w:szCs w:val="28"/>
        </w:rPr>
        <w:t>лежность к родной культуре, обладающей гуманистическим мировоззр</w:t>
      </w:r>
      <w:r w:rsidRPr="00F01499">
        <w:rPr>
          <w:sz w:val="28"/>
          <w:szCs w:val="28"/>
        </w:rPr>
        <w:t>е</w:t>
      </w:r>
      <w:r w:rsidRPr="00F01499">
        <w:rPr>
          <w:sz w:val="28"/>
          <w:szCs w:val="28"/>
        </w:rPr>
        <w:t>нием, общероссийским гражданским сознанием, чувством патриотизма; воспитание любви к русской литературе и культуре, уважения к литер</w:t>
      </w:r>
      <w:r w:rsidRPr="00F01499">
        <w:rPr>
          <w:sz w:val="28"/>
          <w:szCs w:val="28"/>
        </w:rPr>
        <w:t>а</w:t>
      </w:r>
      <w:r w:rsidRPr="00F01499">
        <w:rPr>
          <w:sz w:val="28"/>
          <w:szCs w:val="28"/>
        </w:rPr>
        <w:t>турам и культурам других народов; обогащение духовного мира школьников, их жизненного и эстетич</w:t>
      </w:r>
      <w:r w:rsidRPr="00F01499">
        <w:rPr>
          <w:sz w:val="28"/>
          <w:szCs w:val="28"/>
        </w:rPr>
        <w:t>е</w:t>
      </w:r>
      <w:r w:rsidRPr="00F01499">
        <w:rPr>
          <w:sz w:val="28"/>
          <w:szCs w:val="28"/>
        </w:rPr>
        <w:t>ского опыта;</w:t>
      </w:r>
      <w:proofErr w:type="gramEnd"/>
    </w:p>
    <w:p w:rsidR="00B66552" w:rsidRPr="00F01499" w:rsidRDefault="00B66552" w:rsidP="00B66552">
      <w:pPr>
        <w:numPr>
          <w:ilvl w:val="0"/>
          <w:numId w:val="1"/>
        </w:numPr>
        <w:tabs>
          <w:tab w:val="clear" w:pos="1429"/>
          <w:tab w:val="num" w:pos="1134"/>
        </w:tabs>
        <w:spacing w:before="60"/>
        <w:ind w:left="426" w:hanging="284"/>
        <w:jc w:val="both"/>
        <w:rPr>
          <w:sz w:val="28"/>
          <w:szCs w:val="28"/>
        </w:rPr>
      </w:pPr>
      <w:proofErr w:type="gramStart"/>
      <w:r w:rsidRPr="00F01499">
        <w:rPr>
          <w:bCs/>
          <w:sz w:val="28"/>
          <w:szCs w:val="28"/>
        </w:rPr>
        <w:t>развитие</w:t>
      </w:r>
      <w:r w:rsidRPr="00F01499">
        <w:rPr>
          <w:b/>
          <w:bCs/>
          <w:sz w:val="28"/>
          <w:szCs w:val="28"/>
        </w:rPr>
        <w:t xml:space="preserve"> </w:t>
      </w:r>
      <w:r w:rsidRPr="00F01499">
        <w:rPr>
          <w:sz w:val="28"/>
          <w:szCs w:val="28"/>
        </w:rPr>
        <w:t>познавательных интересов, интеллектуальных и творч</w:t>
      </w:r>
      <w:r w:rsidRPr="00F01499">
        <w:rPr>
          <w:sz w:val="28"/>
          <w:szCs w:val="28"/>
        </w:rPr>
        <w:t>е</w:t>
      </w:r>
      <w:r w:rsidRPr="00F01499">
        <w:rPr>
          <w:sz w:val="28"/>
          <w:szCs w:val="28"/>
        </w:rPr>
        <w:t>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</w:t>
      </w:r>
      <w:r w:rsidRPr="00F01499">
        <w:rPr>
          <w:sz w:val="28"/>
          <w:szCs w:val="28"/>
        </w:rPr>
        <w:t>о</w:t>
      </w:r>
      <w:r w:rsidRPr="00F01499">
        <w:rPr>
          <w:sz w:val="28"/>
          <w:szCs w:val="28"/>
        </w:rPr>
        <w:t xml:space="preserve">стоятельном чтении художественной литературы, эстетического вкуса на основе освоения художественных текстов; </w:t>
      </w:r>
      <w:proofErr w:type="gramEnd"/>
    </w:p>
    <w:p w:rsidR="00B66552" w:rsidRPr="00F01499" w:rsidRDefault="00B66552" w:rsidP="00B66552">
      <w:pPr>
        <w:numPr>
          <w:ilvl w:val="0"/>
          <w:numId w:val="1"/>
        </w:numPr>
        <w:tabs>
          <w:tab w:val="clear" w:pos="1429"/>
          <w:tab w:val="num" w:pos="1134"/>
        </w:tabs>
        <w:spacing w:before="60"/>
        <w:ind w:left="426" w:hanging="284"/>
        <w:jc w:val="both"/>
        <w:rPr>
          <w:sz w:val="28"/>
          <w:szCs w:val="28"/>
        </w:rPr>
      </w:pPr>
      <w:r w:rsidRPr="00F01499">
        <w:rPr>
          <w:bCs/>
          <w:sz w:val="28"/>
          <w:szCs w:val="28"/>
        </w:rPr>
        <w:t>освоение знаний</w:t>
      </w:r>
      <w:r w:rsidRPr="00F01499">
        <w:rPr>
          <w:sz w:val="28"/>
          <w:szCs w:val="28"/>
        </w:rPr>
        <w:t xml:space="preserve"> о русской литературе, ее духовно-нравственном и эстетич</w:t>
      </w:r>
      <w:r w:rsidRPr="00F01499">
        <w:rPr>
          <w:sz w:val="28"/>
          <w:szCs w:val="28"/>
        </w:rPr>
        <w:t>е</w:t>
      </w:r>
      <w:r w:rsidRPr="00F01499">
        <w:rPr>
          <w:sz w:val="28"/>
          <w:szCs w:val="28"/>
        </w:rPr>
        <w:t>ском значении; о выдающихся произведениях русских писателей, их жизни и творчестве, об отдельных произведениях зарубежной класс</w:t>
      </w:r>
      <w:r w:rsidRPr="00F01499">
        <w:rPr>
          <w:sz w:val="28"/>
          <w:szCs w:val="28"/>
        </w:rPr>
        <w:t>и</w:t>
      </w:r>
      <w:r w:rsidRPr="00F01499">
        <w:rPr>
          <w:sz w:val="28"/>
          <w:szCs w:val="28"/>
        </w:rPr>
        <w:t>ки;</w:t>
      </w:r>
    </w:p>
    <w:p w:rsidR="00B66552" w:rsidRPr="00F01499" w:rsidRDefault="00B66552" w:rsidP="00B66552">
      <w:pPr>
        <w:numPr>
          <w:ilvl w:val="0"/>
          <w:numId w:val="1"/>
        </w:numPr>
        <w:tabs>
          <w:tab w:val="clear" w:pos="1429"/>
          <w:tab w:val="num" w:pos="1134"/>
        </w:tabs>
        <w:spacing w:before="60"/>
        <w:ind w:left="426" w:hanging="284"/>
        <w:jc w:val="both"/>
        <w:rPr>
          <w:sz w:val="28"/>
          <w:szCs w:val="28"/>
        </w:rPr>
      </w:pPr>
      <w:r w:rsidRPr="00F01499">
        <w:rPr>
          <w:bCs/>
          <w:sz w:val="28"/>
          <w:szCs w:val="28"/>
        </w:rPr>
        <w:t>овладение умениями</w:t>
      </w:r>
      <w:r w:rsidRPr="00F01499">
        <w:rPr>
          <w:sz w:val="28"/>
          <w:szCs w:val="28"/>
        </w:rPr>
        <w:t xml:space="preserve"> творческого чтения и анализа художественных произведений с привлечением необходимых сведений по теории и ист</w:t>
      </w:r>
      <w:r w:rsidRPr="00F01499">
        <w:rPr>
          <w:sz w:val="28"/>
          <w:szCs w:val="28"/>
        </w:rPr>
        <w:t>о</w:t>
      </w:r>
      <w:r w:rsidRPr="00F01499">
        <w:rPr>
          <w:sz w:val="28"/>
          <w:szCs w:val="28"/>
        </w:rPr>
        <w:t>рии литературы; умением выявлять в них конкретно-историческое и общечеловеческое содержание, правильно пользоваться русским яз</w:t>
      </w:r>
      <w:r w:rsidRPr="00F01499">
        <w:rPr>
          <w:sz w:val="28"/>
          <w:szCs w:val="28"/>
        </w:rPr>
        <w:t>ы</w:t>
      </w:r>
      <w:r w:rsidRPr="00F01499">
        <w:rPr>
          <w:sz w:val="28"/>
          <w:szCs w:val="28"/>
        </w:rPr>
        <w:t>ком.</w:t>
      </w:r>
    </w:p>
    <w:p w:rsidR="00B66552" w:rsidRPr="00F01499" w:rsidRDefault="00B66552" w:rsidP="00B66552">
      <w:pPr>
        <w:pStyle w:val="a3"/>
        <w:autoSpaceDE w:val="0"/>
        <w:autoSpaceDN w:val="0"/>
        <w:adjustRightInd w:val="0"/>
        <w:ind w:left="0" w:right="-143"/>
        <w:jc w:val="both"/>
        <w:rPr>
          <w:i/>
          <w:sz w:val="28"/>
          <w:szCs w:val="28"/>
          <w:u w:val="single"/>
        </w:rPr>
      </w:pPr>
      <w:r w:rsidRPr="00F01499">
        <w:rPr>
          <w:i/>
          <w:sz w:val="28"/>
          <w:szCs w:val="28"/>
          <w:u w:val="single"/>
        </w:rPr>
        <w:t>Изучение предмета «Литература» способствует решению следующих задач:</w:t>
      </w:r>
    </w:p>
    <w:p w:rsidR="00B66552" w:rsidRPr="00F01499" w:rsidRDefault="00B66552" w:rsidP="00B66552">
      <w:pPr>
        <w:numPr>
          <w:ilvl w:val="0"/>
          <w:numId w:val="2"/>
        </w:numPr>
        <w:ind w:left="426"/>
        <w:jc w:val="both"/>
        <w:rPr>
          <w:b/>
          <w:sz w:val="28"/>
          <w:szCs w:val="28"/>
        </w:rPr>
      </w:pPr>
      <w:r w:rsidRPr="00F01499">
        <w:rPr>
          <w:sz w:val="28"/>
          <w:szCs w:val="28"/>
        </w:rPr>
        <w:t>сформировать первоначальные умения анализа с целью углубления во</w:t>
      </w:r>
      <w:r w:rsidRPr="00F01499">
        <w:rPr>
          <w:sz w:val="28"/>
          <w:szCs w:val="28"/>
        </w:rPr>
        <w:t>с</w:t>
      </w:r>
      <w:r w:rsidRPr="00F01499">
        <w:rPr>
          <w:sz w:val="28"/>
          <w:szCs w:val="28"/>
        </w:rPr>
        <w:t>приятия и осознания идейно-художественной специфики изучаемых произведений; совершенс</w:t>
      </w:r>
      <w:r w:rsidRPr="00F01499">
        <w:rPr>
          <w:sz w:val="28"/>
          <w:szCs w:val="28"/>
        </w:rPr>
        <w:t>т</w:t>
      </w:r>
      <w:r w:rsidRPr="00F01499">
        <w:rPr>
          <w:sz w:val="28"/>
          <w:szCs w:val="28"/>
        </w:rPr>
        <w:t>вовать навыки выразительного чтения;</w:t>
      </w:r>
    </w:p>
    <w:p w:rsidR="00B66552" w:rsidRPr="00F01499" w:rsidRDefault="00B66552" w:rsidP="00B66552">
      <w:pPr>
        <w:numPr>
          <w:ilvl w:val="0"/>
          <w:numId w:val="2"/>
        </w:numPr>
        <w:ind w:left="426"/>
        <w:jc w:val="both"/>
        <w:rPr>
          <w:b/>
          <w:sz w:val="28"/>
          <w:szCs w:val="28"/>
        </w:rPr>
      </w:pPr>
      <w:r w:rsidRPr="00F01499">
        <w:rPr>
          <w:sz w:val="28"/>
          <w:szCs w:val="28"/>
        </w:rPr>
        <w:t>· формирование способности понимать и эстетически воспринимать пр</w:t>
      </w:r>
      <w:r w:rsidRPr="00F01499">
        <w:rPr>
          <w:sz w:val="28"/>
          <w:szCs w:val="28"/>
        </w:rPr>
        <w:t>о</w:t>
      </w:r>
      <w:r w:rsidRPr="00F01499">
        <w:rPr>
          <w:sz w:val="28"/>
          <w:szCs w:val="28"/>
        </w:rPr>
        <w:t xml:space="preserve">изведения русской и зарубежной литературы; </w:t>
      </w:r>
    </w:p>
    <w:p w:rsidR="00B66552" w:rsidRPr="00F01499" w:rsidRDefault="00B66552" w:rsidP="00B66552">
      <w:pPr>
        <w:numPr>
          <w:ilvl w:val="0"/>
          <w:numId w:val="2"/>
        </w:numPr>
        <w:ind w:left="426"/>
        <w:jc w:val="both"/>
        <w:rPr>
          <w:b/>
          <w:sz w:val="28"/>
          <w:szCs w:val="28"/>
        </w:rPr>
      </w:pPr>
      <w:r w:rsidRPr="00F01499">
        <w:rPr>
          <w:sz w:val="28"/>
          <w:szCs w:val="28"/>
        </w:rPr>
        <w:t xml:space="preserve"> обогащение духовного мира учащихся путем приобщения их к нравственным ценностям и художественному многообразию литерат</w:t>
      </w:r>
      <w:r w:rsidRPr="00F01499">
        <w:rPr>
          <w:sz w:val="28"/>
          <w:szCs w:val="28"/>
        </w:rPr>
        <w:t>у</w:t>
      </w:r>
      <w:r w:rsidRPr="00F01499">
        <w:rPr>
          <w:sz w:val="28"/>
          <w:szCs w:val="28"/>
        </w:rPr>
        <w:t>ры;</w:t>
      </w:r>
    </w:p>
    <w:p w:rsidR="00B66552" w:rsidRPr="00F01499" w:rsidRDefault="00B66552" w:rsidP="00B66552">
      <w:pPr>
        <w:numPr>
          <w:ilvl w:val="0"/>
          <w:numId w:val="2"/>
        </w:numPr>
        <w:ind w:left="426"/>
        <w:jc w:val="both"/>
        <w:rPr>
          <w:b/>
          <w:sz w:val="28"/>
          <w:szCs w:val="28"/>
        </w:rPr>
      </w:pPr>
      <w:r w:rsidRPr="00F01499">
        <w:rPr>
          <w:sz w:val="28"/>
          <w:szCs w:val="28"/>
        </w:rPr>
        <w:t>использовать изучение литературы для повышения речевой культуры учащихся;</w:t>
      </w:r>
    </w:p>
    <w:p w:rsidR="00B66552" w:rsidRPr="00F01499" w:rsidRDefault="00B66552" w:rsidP="00B66552">
      <w:pPr>
        <w:numPr>
          <w:ilvl w:val="0"/>
          <w:numId w:val="2"/>
        </w:numPr>
        <w:ind w:left="426"/>
        <w:jc w:val="both"/>
        <w:rPr>
          <w:b/>
          <w:sz w:val="28"/>
          <w:szCs w:val="28"/>
        </w:rPr>
      </w:pPr>
      <w:r w:rsidRPr="00F01499">
        <w:rPr>
          <w:sz w:val="28"/>
          <w:szCs w:val="28"/>
        </w:rPr>
        <w:t>воспитывать у учащихся гуманное отношение к людям разных наци</w:t>
      </w:r>
      <w:r w:rsidRPr="00F01499">
        <w:rPr>
          <w:sz w:val="28"/>
          <w:szCs w:val="28"/>
        </w:rPr>
        <w:t>о</w:t>
      </w:r>
      <w:r w:rsidRPr="00F01499">
        <w:rPr>
          <w:sz w:val="28"/>
          <w:szCs w:val="28"/>
        </w:rPr>
        <w:t>нальностей;</w:t>
      </w:r>
    </w:p>
    <w:p w:rsidR="00B66552" w:rsidRPr="00F01499" w:rsidRDefault="00B66552" w:rsidP="00B66552">
      <w:pPr>
        <w:numPr>
          <w:ilvl w:val="0"/>
          <w:numId w:val="2"/>
        </w:numPr>
        <w:ind w:left="426"/>
        <w:jc w:val="both"/>
        <w:rPr>
          <w:b/>
          <w:sz w:val="28"/>
          <w:szCs w:val="28"/>
        </w:rPr>
      </w:pPr>
      <w:r w:rsidRPr="00F01499">
        <w:rPr>
          <w:sz w:val="28"/>
          <w:szCs w:val="28"/>
        </w:rPr>
        <w:t>расширить кругозор учащихся через чтение произведений различных жанров, разн</w:t>
      </w:r>
      <w:r w:rsidRPr="00F01499">
        <w:rPr>
          <w:sz w:val="28"/>
          <w:szCs w:val="28"/>
        </w:rPr>
        <w:t>о</w:t>
      </w:r>
      <w:r w:rsidRPr="00F01499">
        <w:rPr>
          <w:sz w:val="28"/>
          <w:szCs w:val="28"/>
        </w:rPr>
        <w:t>образных по содержанию и тематике.</w:t>
      </w: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  <w:r w:rsidRPr="00F01499">
        <w:rPr>
          <w:sz w:val="28"/>
          <w:szCs w:val="28"/>
        </w:rPr>
        <w:t xml:space="preserve">     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</w:t>
      </w:r>
      <w:r w:rsidRPr="00F01499">
        <w:rPr>
          <w:sz w:val="28"/>
          <w:szCs w:val="28"/>
        </w:rPr>
        <w:t>з</w:t>
      </w:r>
      <w:r w:rsidRPr="00F01499">
        <w:rPr>
          <w:sz w:val="28"/>
          <w:szCs w:val="28"/>
        </w:rPr>
        <w:t>ведений.</w:t>
      </w: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  <w:r w:rsidRPr="00F01499">
        <w:rPr>
          <w:sz w:val="28"/>
          <w:szCs w:val="28"/>
        </w:rPr>
        <w:t xml:space="preserve">       </w:t>
      </w:r>
      <w:proofErr w:type="gramStart"/>
      <w:r w:rsidRPr="00F01499">
        <w:rPr>
          <w:sz w:val="28"/>
          <w:szCs w:val="28"/>
        </w:rPr>
        <w:t>Цель литературного образования в школе состоит и в том, чтобы познак</w:t>
      </w:r>
      <w:r w:rsidRPr="00F01499">
        <w:rPr>
          <w:sz w:val="28"/>
          <w:szCs w:val="28"/>
        </w:rPr>
        <w:t>о</w:t>
      </w:r>
      <w:r w:rsidRPr="00F01499">
        <w:rPr>
          <w:sz w:val="28"/>
          <w:szCs w:val="28"/>
        </w:rPr>
        <w:t>мить учащихся с классическими образцами мировой словесной культуры, обл</w:t>
      </w:r>
      <w:r w:rsidRPr="00F01499">
        <w:rPr>
          <w:sz w:val="28"/>
          <w:szCs w:val="28"/>
        </w:rPr>
        <w:t>а</w:t>
      </w:r>
      <w:r w:rsidRPr="00F01499">
        <w:rPr>
          <w:sz w:val="28"/>
          <w:szCs w:val="28"/>
        </w:rPr>
        <w:t>дающими высокими художественными достоинствами, выражающими жизне</w:t>
      </w:r>
      <w:r w:rsidRPr="00F01499">
        <w:rPr>
          <w:sz w:val="28"/>
          <w:szCs w:val="28"/>
        </w:rPr>
        <w:t>н</w:t>
      </w:r>
      <w:r w:rsidRPr="00F01499">
        <w:rPr>
          <w:sz w:val="28"/>
          <w:szCs w:val="28"/>
        </w:rPr>
        <w:t xml:space="preserve">ную правду, </w:t>
      </w:r>
      <w:proofErr w:type="spellStart"/>
      <w:r w:rsidRPr="00F01499">
        <w:rPr>
          <w:sz w:val="28"/>
          <w:szCs w:val="28"/>
        </w:rPr>
        <w:t>общегуманистические</w:t>
      </w:r>
      <w:proofErr w:type="spellEnd"/>
      <w:r w:rsidRPr="00F01499">
        <w:rPr>
          <w:sz w:val="28"/>
          <w:szCs w:val="28"/>
        </w:rPr>
        <w:t xml:space="preserve"> идеалы, воспитывающими высокие нравственные чувства у человека ч</w:t>
      </w:r>
      <w:r w:rsidRPr="00F01499">
        <w:rPr>
          <w:sz w:val="28"/>
          <w:szCs w:val="28"/>
        </w:rPr>
        <w:t>и</w:t>
      </w:r>
      <w:r w:rsidRPr="00F01499">
        <w:rPr>
          <w:sz w:val="28"/>
          <w:szCs w:val="28"/>
        </w:rPr>
        <w:t>тающего.</w:t>
      </w:r>
      <w:proofErr w:type="gramEnd"/>
    </w:p>
    <w:p w:rsidR="00B66552" w:rsidRPr="00F01499" w:rsidRDefault="00B66552" w:rsidP="00B66552">
      <w:pPr>
        <w:pStyle w:val="a3"/>
        <w:tabs>
          <w:tab w:val="num" w:pos="1134"/>
        </w:tabs>
        <w:ind w:left="-142"/>
        <w:jc w:val="both"/>
        <w:rPr>
          <w:sz w:val="28"/>
          <w:szCs w:val="28"/>
        </w:rPr>
      </w:pPr>
      <w:r w:rsidRPr="00F01499">
        <w:rPr>
          <w:sz w:val="28"/>
          <w:szCs w:val="28"/>
        </w:rPr>
        <w:lastRenderedPageBreak/>
        <w:t xml:space="preserve"> </w:t>
      </w:r>
      <w:proofErr w:type="gramStart"/>
      <w:r w:rsidRPr="00F01499">
        <w:rPr>
          <w:sz w:val="28"/>
          <w:szCs w:val="28"/>
        </w:rPr>
        <w:t xml:space="preserve">Реализация рабочей программы обеспечивает освоение </w:t>
      </w:r>
      <w:proofErr w:type="spellStart"/>
      <w:r w:rsidRPr="00F01499">
        <w:rPr>
          <w:sz w:val="28"/>
          <w:szCs w:val="28"/>
        </w:rPr>
        <w:t>общеучебных</w:t>
      </w:r>
      <w:proofErr w:type="spellEnd"/>
      <w:r w:rsidRPr="00F01499">
        <w:rPr>
          <w:sz w:val="28"/>
          <w:szCs w:val="28"/>
        </w:rPr>
        <w:t xml:space="preserve"> умений и компете</w:t>
      </w:r>
      <w:r w:rsidRPr="00F01499">
        <w:rPr>
          <w:sz w:val="28"/>
          <w:szCs w:val="28"/>
        </w:rPr>
        <w:t>н</w:t>
      </w:r>
      <w:r w:rsidRPr="00F01499">
        <w:rPr>
          <w:sz w:val="28"/>
          <w:szCs w:val="28"/>
        </w:rPr>
        <w:t xml:space="preserve">ций в рамках </w:t>
      </w:r>
      <w:r w:rsidRPr="00F01499">
        <w:rPr>
          <w:b/>
          <w:bCs/>
          <w:i/>
          <w:iCs/>
          <w:sz w:val="28"/>
          <w:szCs w:val="28"/>
        </w:rPr>
        <w:t>информационно-коммуникативной деятельности</w:t>
      </w:r>
      <w:r w:rsidRPr="00F01499">
        <w:rPr>
          <w:sz w:val="28"/>
          <w:szCs w:val="28"/>
        </w:rPr>
        <w:t>, в том числе, способностей передавать содержание текста в сжатом или развернутом виде в соответствии с целью учебного задания, ис</w:t>
      </w:r>
      <w:r w:rsidRPr="00F01499">
        <w:rPr>
          <w:sz w:val="28"/>
          <w:szCs w:val="28"/>
        </w:rPr>
        <w:softHyphen/>
        <w:t>пользовать различные виды чтения (ознакомительное, просмотровое, поисковое и др.), со</w:t>
      </w:r>
      <w:r w:rsidRPr="00F01499">
        <w:rPr>
          <w:sz w:val="28"/>
          <w:szCs w:val="28"/>
        </w:rPr>
        <w:t>з</w:t>
      </w:r>
      <w:r w:rsidRPr="00F01499">
        <w:rPr>
          <w:sz w:val="28"/>
          <w:szCs w:val="28"/>
        </w:rPr>
        <w:t>давать письменные высказывания, пересказывать кратко, выборочно, полно.</w:t>
      </w:r>
      <w:proofErr w:type="gramEnd"/>
      <w:r w:rsidRPr="00F01499">
        <w:rPr>
          <w:sz w:val="28"/>
          <w:szCs w:val="28"/>
        </w:rPr>
        <w:t xml:space="preserve"> На уроках учащиеся могут более уверенно овладеть монологической и диал</w:t>
      </w:r>
      <w:r w:rsidRPr="00F01499">
        <w:rPr>
          <w:sz w:val="28"/>
          <w:szCs w:val="28"/>
        </w:rPr>
        <w:t>о</w:t>
      </w:r>
      <w:r w:rsidRPr="00F01499">
        <w:rPr>
          <w:sz w:val="28"/>
          <w:szCs w:val="28"/>
        </w:rPr>
        <w:t>гической речью. Для решения познавательных и коммуникативных задач уч</w:t>
      </w:r>
      <w:r w:rsidRPr="00F01499">
        <w:rPr>
          <w:sz w:val="28"/>
          <w:szCs w:val="28"/>
        </w:rPr>
        <w:t>а</w:t>
      </w:r>
      <w:r w:rsidRPr="00F01499">
        <w:rPr>
          <w:sz w:val="28"/>
          <w:szCs w:val="28"/>
        </w:rPr>
        <w:t>щимся предлагается  использовать различные источники информации, вкл</w:t>
      </w:r>
      <w:r w:rsidRPr="00F01499">
        <w:rPr>
          <w:sz w:val="28"/>
          <w:szCs w:val="28"/>
        </w:rPr>
        <w:t>ю</w:t>
      </w:r>
      <w:r w:rsidRPr="00F01499">
        <w:rPr>
          <w:sz w:val="28"/>
          <w:szCs w:val="28"/>
        </w:rPr>
        <w:t xml:space="preserve">чая энциклопедии, словари. </w:t>
      </w:r>
      <w:r w:rsidRPr="00F01499">
        <w:rPr>
          <w:sz w:val="28"/>
          <w:szCs w:val="28"/>
        </w:rPr>
        <w:br/>
        <w:t xml:space="preserve">     Главной задачей изучения литературы в 7 классе является расширение читательского кругозора учащихся, ознакомление учащихся с наиболее знач</w:t>
      </w:r>
      <w:r w:rsidRPr="00F01499">
        <w:rPr>
          <w:sz w:val="28"/>
          <w:szCs w:val="28"/>
        </w:rPr>
        <w:t>и</w:t>
      </w:r>
      <w:r w:rsidRPr="00F01499">
        <w:rPr>
          <w:sz w:val="28"/>
          <w:szCs w:val="28"/>
        </w:rPr>
        <w:t>тельными произведениями для их возраста, подведение учащихся к опред</w:t>
      </w:r>
      <w:r w:rsidRPr="00F01499">
        <w:rPr>
          <w:sz w:val="28"/>
          <w:szCs w:val="28"/>
        </w:rPr>
        <w:t>е</w:t>
      </w:r>
      <w:r w:rsidRPr="00F01499">
        <w:rPr>
          <w:sz w:val="28"/>
          <w:szCs w:val="28"/>
        </w:rPr>
        <w:t>ленному уровню начитанности, развитие их читательской самостоятельности. Особенное внимание уделяется на актуализацию патриотических чу</w:t>
      </w:r>
      <w:proofErr w:type="gramStart"/>
      <w:r w:rsidRPr="00F01499">
        <w:rPr>
          <w:sz w:val="28"/>
          <w:szCs w:val="28"/>
        </w:rPr>
        <w:t>вств шк</w:t>
      </w:r>
      <w:proofErr w:type="gramEnd"/>
      <w:r w:rsidRPr="00F01499">
        <w:rPr>
          <w:sz w:val="28"/>
          <w:szCs w:val="28"/>
        </w:rPr>
        <w:t>ольников.</w:t>
      </w:r>
    </w:p>
    <w:p w:rsidR="00B66552" w:rsidRPr="00F01499" w:rsidRDefault="00B66552" w:rsidP="00B66552">
      <w:pPr>
        <w:tabs>
          <w:tab w:val="num" w:pos="1276"/>
        </w:tabs>
        <w:ind w:left="-567" w:hanging="426"/>
        <w:jc w:val="center"/>
        <w:rPr>
          <w:sz w:val="28"/>
          <w:szCs w:val="28"/>
        </w:rPr>
      </w:pPr>
    </w:p>
    <w:p w:rsidR="00B66552" w:rsidRPr="00F01499" w:rsidRDefault="00B66552" w:rsidP="00B66552">
      <w:pPr>
        <w:ind w:firstLine="709"/>
        <w:jc w:val="center"/>
        <w:rPr>
          <w:b/>
          <w:sz w:val="28"/>
          <w:szCs w:val="28"/>
        </w:rPr>
      </w:pPr>
      <w:r w:rsidRPr="00F01499">
        <w:rPr>
          <w:b/>
          <w:sz w:val="28"/>
          <w:szCs w:val="28"/>
        </w:rPr>
        <w:t>Требования к уровню подготовки учащихся за курс  литературы 7 класса</w:t>
      </w:r>
    </w:p>
    <w:p w:rsidR="00B66552" w:rsidRPr="00F01499" w:rsidRDefault="00B66552" w:rsidP="00B66552">
      <w:pPr>
        <w:ind w:firstLine="709"/>
        <w:jc w:val="center"/>
        <w:rPr>
          <w:b/>
          <w:sz w:val="28"/>
          <w:szCs w:val="28"/>
        </w:rPr>
      </w:pPr>
    </w:p>
    <w:p w:rsidR="00B66552" w:rsidRPr="00F01499" w:rsidRDefault="00B66552" w:rsidP="00B66552">
      <w:pPr>
        <w:rPr>
          <w:sz w:val="28"/>
          <w:szCs w:val="28"/>
          <w:u w:val="single"/>
        </w:rPr>
      </w:pPr>
      <w:r w:rsidRPr="00F01499">
        <w:rPr>
          <w:sz w:val="28"/>
          <w:szCs w:val="28"/>
          <w:u w:val="single"/>
        </w:rPr>
        <w:t>В результате изучения литературы ученик до</w:t>
      </w:r>
      <w:r w:rsidRPr="00F01499">
        <w:rPr>
          <w:sz w:val="28"/>
          <w:szCs w:val="28"/>
          <w:u w:val="single"/>
        </w:rPr>
        <w:t>л</w:t>
      </w:r>
      <w:r w:rsidRPr="00F01499">
        <w:rPr>
          <w:sz w:val="28"/>
          <w:szCs w:val="28"/>
          <w:u w:val="single"/>
        </w:rPr>
        <w:t>жен знать:</w:t>
      </w:r>
    </w:p>
    <w:p w:rsidR="00B66552" w:rsidRPr="00F01499" w:rsidRDefault="00B66552" w:rsidP="00B66552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F01499">
        <w:rPr>
          <w:sz w:val="28"/>
          <w:szCs w:val="28"/>
        </w:rPr>
        <w:t>образную природу словесного искусства;</w:t>
      </w:r>
      <w:r w:rsidRPr="00F01499">
        <w:rPr>
          <w:sz w:val="28"/>
          <w:szCs w:val="28"/>
        </w:rPr>
        <w:br/>
        <w:t>содержание литературных произведений, подлежащих обязательному из</w:t>
      </w:r>
      <w:r w:rsidRPr="00F01499">
        <w:rPr>
          <w:sz w:val="28"/>
          <w:szCs w:val="28"/>
        </w:rPr>
        <w:t>у</w:t>
      </w:r>
      <w:r w:rsidRPr="00F01499">
        <w:rPr>
          <w:sz w:val="28"/>
          <w:szCs w:val="28"/>
        </w:rPr>
        <w:t>чению;</w:t>
      </w:r>
    </w:p>
    <w:p w:rsidR="00B66552" w:rsidRPr="00F01499" w:rsidRDefault="00B66552" w:rsidP="00B66552">
      <w:pPr>
        <w:numPr>
          <w:ilvl w:val="0"/>
          <w:numId w:val="5"/>
        </w:numPr>
        <w:rPr>
          <w:sz w:val="28"/>
          <w:szCs w:val="28"/>
        </w:rPr>
      </w:pPr>
      <w:r w:rsidRPr="00F01499">
        <w:rPr>
          <w:sz w:val="28"/>
          <w:szCs w:val="28"/>
        </w:rPr>
        <w:t>наизусть стихотворные тексты и фрагменты прозаических текстов, подлежащих обязател</w:t>
      </w:r>
      <w:r w:rsidRPr="00F01499">
        <w:rPr>
          <w:sz w:val="28"/>
          <w:szCs w:val="28"/>
        </w:rPr>
        <w:t>ь</w:t>
      </w:r>
      <w:r w:rsidRPr="00F01499">
        <w:rPr>
          <w:sz w:val="28"/>
          <w:szCs w:val="28"/>
        </w:rPr>
        <w:t>ному изучению (по выбору);</w:t>
      </w:r>
    </w:p>
    <w:p w:rsidR="00B66552" w:rsidRPr="00F01499" w:rsidRDefault="00B66552" w:rsidP="00B66552">
      <w:pPr>
        <w:numPr>
          <w:ilvl w:val="0"/>
          <w:numId w:val="5"/>
        </w:numPr>
        <w:rPr>
          <w:sz w:val="28"/>
          <w:szCs w:val="28"/>
        </w:rPr>
      </w:pPr>
      <w:r w:rsidRPr="00F01499">
        <w:rPr>
          <w:sz w:val="28"/>
          <w:szCs w:val="28"/>
        </w:rPr>
        <w:t>основные факты жизненного и творческого пути писателей-классиков;</w:t>
      </w:r>
    </w:p>
    <w:p w:rsidR="00B66552" w:rsidRPr="00F01499" w:rsidRDefault="00B66552" w:rsidP="00B66552">
      <w:pPr>
        <w:numPr>
          <w:ilvl w:val="0"/>
          <w:numId w:val="5"/>
        </w:numPr>
        <w:rPr>
          <w:sz w:val="28"/>
          <w:szCs w:val="28"/>
        </w:rPr>
      </w:pPr>
      <w:r w:rsidRPr="00F01499">
        <w:rPr>
          <w:sz w:val="28"/>
          <w:szCs w:val="28"/>
        </w:rPr>
        <w:t>основные теоретико-литературные понятия.</w:t>
      </w:r>
    </w:p>
    <w:p w:rsidR="00B66552" w:rsidRPr="00F01499" w:rsidRDefault="00B66552" w:rsidP="00B66552">
      <w:pPr>
        <w:jc w:val="both"/>
        <w:rPr>
          <w:sz w:val="28"/>
          <w:szCs w:val="28"/>
        </w:rPr>
      </w:pPr>
    </w:p>
    <w:p w:rsidR="00B66552" w:rsidRPr="00F01499" w:rsidRDefault="00B66552" w:rsidP="00B66552">
      <w:pPr>
        <w:pStyle w:val="a3"/>
        <w:tabs>
          <w:tab w:val="num" w:pos="0"/>
        </w:tabs>
        <w:ind w:left="0"/>
        <w:rPr>
          <w:sz w:val="28"/>
          <w:szCs w:val="28"/>
          <w:u w:val="single"/>
        </w:rPr>
      </w:pPr>
      <w:r w:rsidRPr="00F01499">
        <w:rPr>
          <w:sz w:val="28"/>
          <w:szCs w:val="28"/>
          <w:u w:val="single"/>
        </w:rPr>
        <w:t>В результате изучения литературы ученик до</w:t>
      </w:r>
      <w:r w:rsidRPr="00F01499">
        <w:rPr>
          <w:sz w:val="28"/>
          <w:szCs w:val="28"/>
          <w:u w:val="single"/>
        </w:rPr>
        <w:t>л</w:t>
      </w:r>
      <w:r w:rsidRPr="00F01499">
        <w:rPr>
          <w:sz w:val="28"/>
          <w:szCs w:val="28"/>
          <w:u w:val="single"/>
        </w:rPr>
        <w:t>жен уметь:</w:t>
      </w:r>
    </w:p>
    <w:p w:rsidR="00B66552" w:rsidRPr="00F01499" w:rsidRDefault="00B66552" w:rsidP="00B66552">
      <w:pPr>
        <w:pStyle w:val="a3"/>
        <w:numPr>
          <w:ilvl w:val="0"/>
          <w:numId w:val="6"/>
        </w:numPr>
        <w:rPr>
          <w:sz w:val="28"/>
          <w:szCs w:val="28"/>
        </w:rPr>
      </w:pPr>
      <w:r w:rsidRPr="00F01499">
        <w:rPr>
          <w:sz w:val="28"/>
          <w:szCs w:val="28"/>
        </w:rPr>
        <w:t xml:space="preserve">работать с книгой; </w:t>
      </w:r>
    </w:p>
    <w:p w:rsidR="00B66552" w:rsidRPr="00F01499" w:rsidRDefault="00B66552" w:rsidP="00B66552">
      <w:pPr>
        <w:pStyle w:val="a3"/>
        <w:numPr>
          <w:ilvl w:val="0"/>
          <w:numId w:val="6"/>
        </w:numPr>
        <w:rPr>
          <w:sz w:val="28"/>
          <w:szCs w:val="28"/>
        </w:rPr>
      </w:pPr>
      <w:r w:rsidRPr="00F01499">
        <w:rPr>
          <w:sz w:val="28"/>
          <w:szCs w:val="28"/>
        </w:rPr>
        <w:t>определять принадлежность художественного произведения к одному из л</w:t>
      </w:r>
      <w:r w:rsidRPr="00F01499">
        <w:rPr>
          <w:sz w:val="28"/>
          <w:szCs w:val="28"/>
        </w:rPr>
        <w:t>и</w:t>
      </w:r>
      <w:r w:rsidRPr="00F01499">
        <w:rPr>
          <w:sz w:val="28"/>
          <w:szCs w:val="28"/>
        </w:rPr>
        <w:t>тературных родов и жанров;</w:t>
      </w:r>
    </w:p>
    <w:p w:rsidR="00B66552" w:rsidRPr="00F01499" w:rsidRDefault="00B66552" w:rsidP="00B66552">
      <w:pPr>
        <w:pStyle w:val="a3"/>
        <w:numPr>
          <w:ilvl w:val="0"/>
          <w:numId w:val="6"/>
        </w:numPr>
        <w:rPr>
          <w:sz w:val="28"/>
          <w:szCs w:val="28"/>
        </w:rPr>
      </w:pPr>
      <w:r w:rsidRPr="00F01499">
        <w:rPr>
          <w:sz w:val="28"/>
          <w:szCs w:val="28"/>
        </w:rPr>
        <w:t>владеть различными видами пересказа;</w:t>
      </w:r>
      <w:r w:rsidRPr="00F01499">
        <w:rPr>
          <w:sz w:val="28"/>
          <w:szCs w:val="28"/>
        </w:rPr>
        <w:br/>
        <w:t>строить устные и письменные высказывания в связи с изученным произвед</w:t>
      </w:r>
      <w:r w:rsidRPr="00F01499">
        <w:rPr>
          <w:sz w:val="28"/>
          <w:szCs w:val="28"/>
        </w:rPr>
        <w:t>е</w:t>
      </w:r>
      <w:r w:rsidRPr="00F01499">
        <w:rPr>
          <w:sz w:val="28"/>
          <w:szCs w:val="28"/>
        </w:rPr>
        <w:t>нием;</w:t>
      </w:r>
      <w:r w:rsidRPr="00F01499">
        <w:rPr>
          <w:sz w:val="28"/>
          <w:szCs w:val="28"/>
        </w:rPr>
        <w:br/>
        <w:t xml:space="preserve">   писать отзывы о самостоятельно прочитанных произведениях;</w:t>
      </w:r>
    </w:p>
    <w:p w:rsidR="00B66552" w:rsidRPr="00F01499" w:rsidRDefault="00B66552" w:rsidP="00B66552">
      <w:pPr>
        <w:pStyle w:val="a3"/>
        <w:numPr>
          <w:ilvl w:val="0"/>
          <w:numId w:val="6"/>
        </w:numPr>
        <w:rPr>
          <w:sz w:val="28"/>
          <w:szCs w:val="28"/>
        </w:rPr>
      </w:pPr>
      <w:r w:rsidRPr="00F01499">
        <w:rPr>
          <w:sz w:val="28"/>
          <w:szCs w:val="28"/>
        </w:rPr>
        <w:t>выявлять авторскую позицию, определять род и жанр литературн</w:t>
      </w:r>
      <w:r w:rsidRPr="00F01499">
        <w:rPr>
          <w:sz w:val="28"/>
          <w:szCs w:val="28"/>
        </w:rPr>
        <w:t>о</w:t>
      </w:r>
      <w:r w:rsidRPr="00F01499">
        <w:rPr>
          <w:sz w:val="28"/>
          <w:szCs w:val="28"/>
        </w:rPr>
        <w:t xml:space="preserve">го произведения, выделять и формулировать тему, идею, давать характеристику героев; </w:t>
      </w:r>
      <w:r w:rsidRPr="00F01499">
        <w:rPr>
          <w:sz w:val="28"/>
          <w:szCs w:val="28"/>
        </w:rPr>
        <w:br/>
        <w:t xml:space="preserve">выражать свое отношение к </w:t>
      </w:r>
      <w:proofErr w:type="gramStart"/>
      <w:r w:rsidRPr="00F01499">
        <w:rPr>
          <w:sz w:val="28"/>
          <w:szCs w:val="28"/>
        </w:rPr>
        <w:t>прочитанному</w:t>
      </w:r>
      <w:proofErr w:type="gramEnd"/>
      <w:r w:rsidRPr="00F01499">
        <w:rPr>
          <w:sz w:val="28"/>
          <w:szCs w:val="28"/>
        </w:rPr>
        <w:t>;</w:t>
      </w:r>
    </w:p>
    <w:p w:rsidR="00B66552" w:rsidRPr="00F01499" w:rsidRDefault="00B66552" w:rsidP="00B66552">
      <w:pPr>
        <w:pStyle w:val="a3"/>
        <w:numPr>
          <w:ilvl w:val="0"/>
          <w:numId w:val="6"/>
        </w:numPr>
        <w:rPr>
          <w:sz w:val="28"/>
          <w:szCs w:val="28"/>
        </w:rPr>
      </w:pPr>
      <w:r w:rsidRPr="00F01499">
        <w:rPr>
          <w:sz w:val="28"/>
          <w:szCs w:val="28"/>
        </w:rPr>
        <w:t>выразительно читать произведения (или фрагменты), в том числе выученные наизусть, соблюдая нормы литературного произнош</w:t>
      </w:r>
      <w:r w:rsidRPr="00F01499">
        <w:rPr>
          <w:sz w:val="28"/>
          <w:szCs w:val="28"/>
        </w:rPr>
        <w:t>е</w:t>
      </w:r>
      <w:r w:rsidRPr="00F01499">
        <w:rPr>
          <w:sz w:val="28"/>
          <w:szCs w:val="28"/>
        </w:rPr>
        <w:t>ния;</w:t>
      </w:r>
    </w:p>
    <w:p w:rsidR="00B66552" w:rsidRPr="00F01499" w:rsidRDefault="00B66552" w:rsidP="00B66552">
      <w:pPr>
        <w:pStyle w:val="a3"/>
        <w:numPr>
          <w:ilvl w:val="0"/>
          <w:numId w:val="6"/>
        </w:numPr>
        <w:rPr>
          <w:sz w:val="28"/>
          <w:szCs w:val="28"/>
        </w:rPr>
      </w:pPr>
      <w:r w:rsidRPr="00F01499">
        <w:rPr>
          <w:sz w:val="28"/>
          <w:szCs w:val="28"/>
        </w:rPr>
        <w:t xml:space="preserve">участвовать в диалоге по прочитанным произведениям, понимать чужую точку зрения и </w:t>
      </w:r>
      <w:proofErr w:type="spellStart"/>
      <w:r w:rsidRPr="00F01499">
        <w:rPr>
          <w:sz w:val="28"/>
          <w:szCs w:val="28"/>
        </w:rPr>
        <w:t>а</w:t>
      </w:r>
      <w:r w:rsidRPr="00F01499">
        <w:rPr>
          <w:sz w:val="28"/>
          <w:szCs w:val="28"/>
        </w:rPr>
        <w:t>р</w:t>
      </w:r>
      <w:r w:rsidRPr="00F01499">
        <w:rPr>
          <w:sz w:val="28"/>
          <w:szCs w:val="28"/>
        </w:rPr>
        <w:t>гументированно</w:t>
      </w:r>
      <w:proofErr w:type="spellEnd"/>
      <w:r w:rsidRPr="00F01499">
        <w:rPr>
          <w:sz w:val="28"/>
          <w:szCs w:val="28"/>
        </w:rPr>
        <w:t xml:space="preserve"> отстаивать свою;</w:t>
      </w:r>
    </w:p>
    <w:p w:rsidR="00B66552" w:rsidRPr="00F01499" w:rsidRDefault="00B66552" w:rsidP="00B66552">
      <w:pPr>
        <w:pStyle w:val="a3"/>
        <w:numPr>
          <w:ilvl w:val="0"/>
          <w:numId w:val="6"/>
        </w:numPr>
        <w:shd w:val="clear" w:color="auto" w:fill="FFFFFF"/>
        <w:spacing w:after="100" w:afterAutospacing="1" w:line="312" w:lineRule="auto"/>
        <w:ind w:left="1276"/>
        <w:rPr>
          <w:sz w:val="28"/>
          <w:szCs w:val="28"/>
        </w:rPr>
      </w:pPr>
      <w:r w:rsidRPr="00F01499">
        <w:rPr>
          <w:sz w:val="28"/>
          <w:szCs w:val="28"/>
        </w:rPr>
        <w:t>воспринимать и анализировать художественный текст, выделять его  смысловые ча</w:t>
      </w:r>
      <w:r w:rsidRPr="00F01499">
        <w:rPr>
          <w:sz w:val="28"/>
          <w:szCs w:val="28"/>
        </w:rPr>
        <w:t>с</w:t>
      </w:r>
      <w:r w:rsidRPr="00F01499">
        <w:rPr>
          <w:sz w:val="28"/>
          <w:szCs w:val="28"/>
        </w:rPr>
        <w:t>ти.</w:t>
      </w:r>
      <w:r w:rsidRPr="00F01499">
        <w:rPr>
          <w:sz w:val="28"/>
          <w:szCs w:val="28"/>
        </w:rPr>
        <w:br/>
      </w:r>
      <w:r w:rsidRPr="00F01499">
        <w:rPr>
          <w:b/>
          <w:bCs/>
          <w:sz w:val="28"/>
          <w:szCs w:val="28"/>
        </w:rPr>
        <w:t xml:space="preserve">Использовать приобретенные знания и умения в практической </w:t>
      </w:r>
      <w:r w:rsidRPr="00F01499">
        <w:rPr>
          <w:b/>
          <w:bCs/>
          <w:sz w:val="28"/>
          <w:szCs w:val="28"/>
        </w:rPr>
        <w:lastRenderedPageBreak/>
        <w:t>деятел</w:t>
      </w:r>
      <w:r w:rsidRPr="00F01499">
        <w:rPr>
          <w:b/>
          <w:bCs/>
          <w:sz w:val="28"/>
          <w:szCs w:val="28"/>
        </w:rPr>
        <w:t>ь</w:t>
      </w:r>
      <w:r w:rsidRPr="00F01499">
        <w:rPr>
          <w:b/>
          <w:bCs/>
          <w:sz w:val="28"/>
          <w:szCs w:val="28"/>
        </w:rPr>
        <w:t xml:space="preserve">ности и повседневной жизни </w:t>
      </w:r>
      <w:r w:rsidRPr="00F01499">
        <w:rPr>
          <w:sz w:val="28"/>
          <w:szCs w:val="28"/>
        </w:rPr>
        <w:t>для:</w:t>
      </w:r>
      <w:r w:rsidRPr="00F01499">
        <w:rPr>
          <w:sz w:val="28"/>
          <w:szCs w:val="28"/>
        </w:rPr>
        <w:br/>
        <w:t>- создания связного текста (устного и письменного) на необход</w:t>
      </w:r>
      <w:r w:rsidRPr="00F01499">
        <w:rPr>
          <w:sz w:val="28"/>
          <w:szCs w:val="28"/>
        </w:rPr>
        <w:t>и</w:t>
      </w:r>
      <w:r w:rsidRPr="00F01499">
        <w:rPr>
          <w:sz w:val="28"/>
          <w:szCs w:val="28"/>
        </w:rPr>
        <w:t>мую тему с учетом норм русского литературного языка;</w:t>
      </w:r>
      <w:r w:rsidRPr="00F01499">
        <w:rPr>
          <w:sz w:val="28"/>
          <w:szCs w:val="28"/>
        </w:rPr>
        <w:br/>
        <w:t>- поиска нужной информации о литературе, о конкретном прои</w:t>
      </w:r>
      <w:r w:rsidRPr="00F01499">
        <w:rPr>
          <w:sz w:val="28"/>
          <w:szCs w:val="28"/>
        </w:rPr>
        <w:t>з</w:t>
      </w:r>
      <w:r w:rsidRPr="00F01499">
        <w:rPr>
          <w:sz w:val="28"/>
          <w:szCs w:val="28"/>
        </w:rPr>
        <w:t>ведении и его авторе (справочная литература, периодика, телев</w:t>
      </w:r>
      <w:r w:rsidRPr="00F01499">
        <w:rPr>
          <w:sz w:val="28"/>
          <w:szCs w:val="28"/>
        </w:rPr>
        <w:t>и</w:t>
      </w:r>
      <w:r w:rsidRPr="00F01499">
        <w:rPr>
          <w:sz w:val="28"/>
          <w:szCs w:val="28"/>
        </w:rPr>
        <w:t>дение, ресурсы Интернета).</w:t>
      </w:r>
    </w:p>
    <w:p w:rsidR="00B66552" w:rsidRDefault="00B66552" w:rsidP="00B66552">
      <w:pPr>
        <w:jc w:val="center"/>
        <w:rPr>
          <w:b/>
          <w:sz w:val="28"/>
          <w:szCs w:val="28"/>
        </w:rPr>
      </w:pPr>
    </w:p>
    <w:p w:rsidR="00B66552" w:rsidRDefault="00B66552" w:rsidP="00B66552">
      <w:pPr>
        <w:jc w:val="center"/>
        <w:rPr>
          <w:b/>
          <w:sz w:val="28"/>
          <w:szCs w:val="28"/>
        </w:rPr>
      </w:pPr>
    </w:p>
    <w:p w:rsidR="00B66552" w:rsidRDefault="00B66552" w:rsidP="00B66552">
      <w:pPr>
        <w:jc w:val="center"/>
        <w:rPr>
          <w:b/>
          <w:sz w:val="28"/>
          <w:szCs w:val="28"/>
        </w:rPr>
      </w:pPr>
    </w:p>
    <w:p w:rsidR="00B66552" w:rsidRDefault="00B66552" w:rsidP="00B66552">
      <w:pPr>
        <w:jc w:val="center"/>
        <w:rPr>
          <w:b/>
          <w:sz w:val="28"/>
          <w:szCs w:val="28"/>
        </w:rPr>
      </w:pPr>
    </w:p>
    <w:p w:rsidR="00B66552" w:rsidRDefault="00B66552" w:rsidP="00B66552">
      <w:pPr>
        <w:jc w:val="center"/>
        <w:rPr>
          <w:b/>
          <w:sz w:val="28"/>
          <w:szCs w:val="28"/>
        </w:rPr>
      </w:pPr>
    </w:p>
    <w:p w:rsidR="00B66552" w:rsidRDefault="00B66552" w:rsidP="00B66552">
      <w:pPr>
        <w:jc w:val="center"/>
        <w:rPr>
          <w:b/>
          <w:sz w:val="28"/>
          <w:szCs w:val="28"/>
        </w:rPr>
      </w:pPr>
    </w:p>
    <w:p w:rsidR="00B66552" w:rsidRDefault="00B66552" w:rsidP="00B66552">
      <w:pPr>
        <w:jc w:val="center"/>
        <w:rPr>
          <w:b/>
          <w:sz w:val="28"/>
          <w:szCs w:val="28"/>
        </w:rPr>
      </w:pPr>
    </w:p>
    <w:p w:rsidR="00B66552" w:rsidRDefault="00B66552" w:rsidP="00B66552">
      <w:pPr>
        <w:jc w:val="center"/>
        <w:rPr>
          <w:b/>
          <w:sz w:val="28"/>
          <w:szCs w:val="28"/>
        </w:rPr>
      </w:pPr>
    </w:p>
    <w:p w:rsidR="00B66552" w:rsidRDefault="00B66552" w:rsidP="00B66552">
      <w:pPr>
        <w:jc w:val="center"/>
        <w:rPr>
          <w:b/>
          <w:sz w:val="28"/>
          <w:szCs w:val="28"/>
        </w:rPr>
      </w:pPr>
    </w:p>
    <w:p w:rsidR="00B66552" w:rsidRDefault="00B66552" w:rsidP="00B66552">
      <w:pPr>
        <w:jc w:val="center"/>
        <w:rPr>
          <w:b/>
          <w:sz w:val="28"/>
          <w:szCs w:val="28"/>
        </w:rPr>
      </w:pPr>
    </w:p>
    <w:p w:rsidR="00B66552" w:rsidRDefault="00B66552" w:rsidP="00B66552">
      <w:pPr>
        <w:jc w:val="center"/>
        <w:rPr>
          <w:b/>
          <w:sz w:val="28"/>
          <w:szCs w:val="28"/>
        </w:rPr>
      </w:pPr>
    </w:p>
    <w:p w:rsidR="00B66552" w:rsidRDefault="00B66552" w:rsidP="00B66552">
      <w:pPr>
        <w:jc w:val="center"/>
        <w:rPr>
          <w:b/>
          <w:sz w:val="28"/>
          <w:szCs w:val="28"/>
        </w:rPr>
      </w:pPr>
    </w:p>
    <w:p w:rsidR="00B66552" w:rsidRDefault="00B66552" w:rsidP="00B66552">
      <w:pPr>
        <w:jc w:val="center"/>
        <w:rPr>
          <w:b/>
          <w:sz w:val="28"/>
          <w:szCs w:val="28"/>
        </w:rPr>
      </w:pPr>
    </w:p>
    <w:p w:rsidR="00B66552" w:rsidRDefault="00B66552" w:rsidP="00B66552">
      <w:pPr>
        <w:jc w:val="center"/>
        <w:rPr>
          <w:b/>
          <w:sz w:val="28"/>
          <w:szCs w:val="28"/>
        </w:rPr>
      </w:pPr>
    </w:p>
    <w:p w:rsidR="00B66552" w:rsidRDefault="00B66552" w:rsidP="00B66552">
      <w:pPr>
        <w:jc w:val="center"/>
        <w:rPr>
          <w:b/>
          <w:sz w:val="28"/>
          <w:szCs w:val="28"/>
        </w:rPr>
      </w:pPr>
    </w:p>
    <w:p w:rsidR="00B66552" w:rsidRDefault="00B66552" w:rsidP="00B66552">
      <w:pPr>
        <w:jc w:val="center"/>
        <w:rPr>
          <w:b/>
          <w:sz w:val="28"/>
          <w:szCs w:val="28"/>
        </w:rPr>
      </w:pPr>
    </w:p>
    <w:p w:rsidR="00B66552" w:rsidRDefault="00B66552" w:rsidP="00B66552">
      <w:pPr>
        <w:jc w:val="center"/>
        <w:rPr>
          <w:b/>
          <w:sz w:val="28"/>
          <w:szCs w:val="28"/>
        </w:rPr>
      </w:pPr>
    </w:p>
    <w:p w:rsidR="00B66552" w:rsidRDefault="00B66552" w:rsidP="00B66552">
      <w:pPr>
        <w:jc w:val="center"/>
        <w:rPr>
          <w:b/>
          <w:sz w:val="28"/>
          <w:szCs w:val="28"/>
        </w:rPr>
      </w:pPr>
    </w:p>
    <w:p w:rsidR="00B66552" w:rsidRDefault="00B66552" w:rsidP="00B66552">
      <w:pPr>
        <w:jc w:val="center"/>
        <w:rPr>
          <w:b/>
          <w:sz w:val="28"/>
          <w:szCs w:val="28"/>
        </w:rPr>
      </w:pPr>
    </w:p>
    <w:p w:rsidR="00B66552" w:rsidRPr="00B66552" w:rsidRDefault="00B66552" w:rsidP="00B66552">
      <w:pPr>
        <w:jc w:val="center"/>
        <w:rPr>
          <w:b/>
          <w:sz w:val="28"/>
          <w:szCs w:val="28"/>
          <w:lang w:val="en-US"/>
        </w:rPr>
      </w:pPr>
    </w:p>
    <w:p w:rsidR="00B66552" w:rsidRPr="00F01499" w:rsidRDefault="00B66552" w:rsidP="00B66552">
      <w:pPr>
        <w:jc w:val="center"/>
        <w:rPr>
          <w:b/>
          <w:sz w:val="28"/>
          <w:szCs w:val="28"/>
        </w:rPr>
      </w:pPr>
    </w:p>
    <w:p w:rsidR="00B66552" w:rsidRDefault="00B66552" w:rsidP="00B66552">
      <w:pPr>
        <w:jc w:val="center"/>
        <w:rPr>
          <w:b/>
          <w:sz w:val="28"/>
          <w:szCs w:val="28"/>
          <w:lang w:val="en-US"/>
        </w:rPr>
      </w:pPr>
    </w:p>
    <w:p w:rsidR="00B66552" w:rsidRDefault="00B66552" w:rsidP="00B66552">
      <w:pPr>
        <w:jc w:val="center"/>
        <w:rPr>
          <w:b/>
          <w:sz w:val="28"/>
          <w:szCs w:val="28"/>
          <w:lang w:val="en-US"/>
        </w:rPr>
      </w:pPr>
    </w:p>
    <w:p w:rsidR="00B66552" w:rsidRDefault="00B66552" w:rsidP="00B66552">
      <w:pPr>
        <w:jc w:val="center"/>
        <w:rPr>
          <w:b/>
          <w:sz w:val="28"/>
          <w:szCs w:val="28"/>
          <w:lang w:val="en-US"/>
        </w:rPr>
      </w:pPr>
    </w:p>
    <w:p w:rsidR="00B66552" w:rsidRDefault="00B66552" w:rsidP="00B66552">
      <w:pPr>
        <w:jc w:val="center"/>
        <w:rPr>
          <w:b/>
          <w:sz w:val="28"/>
          <w:szCs w:val="28"/>
          <w:lang w:val="en-US"/>
        </w:rPr>
      </w:pPr>
    </w:p>
    <w:p w:rsidR="00B66552" w:rsidRDefault="00B66552" w:rsidP="00B66552">
      <w:pPr>
        <w:jc w:val="center"/>
        <w:rPr>
          <w:b/>
          <w:sz w:val="28"/>
          <w:szCs w:val="28"/>
          <w:lang w:val="en-US"/>
        </w:rPr>
      </w:pPr>
    </w:p>
    <w:p w:rsidR="00B66552" w:rsidRDefault="00B66552" w:rsidP="00B66552">
      <w:pPr>
        <w:jc w:val="center"/>
        <w:rPr>
          <w:b/>
          <w:sz w:val="28"/>
          <w:szCs w:val="28"/>
          <w:lang w:val="en-US"/>
        </w:rPr>
      </w:pPr>
    </w:p>
    <w:p w:rsidR="00B66552" w:rsidRDefault="00B66552" w:rsidP="00B66552">
      <w:pPr>
        <w:jc w:val="center"/>
        <w:rPr>
          <w:b/>
          <w:sz w:val="28"/>
          <w:szCs w:val="28"/>
          <w:lang w:val="en-US"/>
        </w:rPr>
      </w:pPr>
    </w:p>
    <w:p w:rsidR="00B66552" w:rsidRDefault="00B66552" w:rsidP="00B66552">
      <w:pPr>
        <w:jc w:val="center"/>
        <w:rPr>
          <w:b/>
          <w:sz w:val="28"/>
          <w:szCs w:val="28"/>
          <w:lang w:val="en-US"/>
        </w:rPr>
      </w:pPr>
    </w:p>
    <w:p w:rsidR="00B66552" w:rsidRDefault="00B66552" w:rsidP="00B66552">
      <w:pPr>
        <w:jc w:val="center"/>
        <w:rPr>
          <w:b/>
          <w:sz w:val="28"/>
          <w:szCs w:val="28"/>
          <w:lang w:val="en-US"/>
        </w:rPr>
      </w:pPr>
    </w:p>
    <w:p w:rsidR="00B66552" w:rsidRDefault="00B66552" w:rsidP="00B66552">
      <w:pPr>
        <w:jc w:val="center"/>
        <w:rPr>
          <w:b/>
          <w:sz w:val="28"/>
          <w:szCs w:val="28"/>
          <w:lang w:val="en-US"/>
        </w:rPr>
      </w:pPr>
    </w:p>
    <w:p w:rsidR="00B66552" w:rsidRDefault="00B66552" w:rsidP="00B66552">
      <w:pPr>
        <w:jc w:val="center"/>
        <w:rPr>
          <w:b/>
          <w:sz w:val="28"/>
          <w:szCs w:val="28"/>
          <w:lang w:val="en-US"/>
        </w:rPr>
      </w:pPr>
    </w:p>
    <w:p w:rsidR="00B66552" w:rsidRDefault="00B66552" w:rsidP="00B66552">
      <w:pPr>
        <w:jc w:val="center"/>
        <w:rPr>
          <w:b/>
          <w:sz w:val="28"/>
          <w:szCs w:val="28"/>
          <w:lang w:val="en-US"/>
        </w:rPr>
      </w:pPr>
    </w:p>
    <w:p w:rsidR="00B66552" w:rsidRDefault="00B66552" w:rsidP="00B66552">
      <w:pPr>
        <w:jc w:val="center"/>
        <w:rPr>
          <w:b/>
          <w:sz w:val="28"/>
          <w:szCs w:val="28"/>
          <w:lang w:val="en-US"/>
        </w:rPr>
      </w:pPr>
    </w:p>
    <w:p w:rsidR="00B66552" w:rsidRDefault="00B66552" w:rsidP="00B66552">
      <w:pPr>
        <w:jc w:val="center"/>
        <w:rPr>
          <w:b/>
          <w:sz w:val="28"/>
          <w:szCs w:val="28"/>
          <w:lang w:val="en-US"/>
        </w:rPr>
      </w:pPr>
    </w:p>
    <w:p w:rsidR="00B66552" w:rsidRDefault="00B66552" w:rsidP="00B66552">
      <w:pPr>
        <w:jc w:val="center"/>
        <w:rPr>
          <w:b/>
          <w:sz w:val="28"/>
          <w:szCs w:val="28"/>
          <w:lang w:val="en-US"/>
        </w:rPr>
      </w:pPr>
    </w:p>
    <w:p w:rsidR="00B66552" w:rsidRDefault="00B66552" w:rsidP="00B66552">
      <w:pPr>
        <w:jc w:val="center"/>
        <w:rPr>
          <w:b/>
          <w:sz w:val="28"/>
          <w:szCs w:val="28"/>
          <w:lang w:val="en-US"/>
        </w:rPr>
      </w:pPr>
    </w:p>
    <w:p w:rsidR="00B66552" w:rsidRDefault="00B66552" w:rsidP="00B66552">
      <w:pPr>
        <w:jc w:val="center"/>
        <w:rPr>
          <w:b/>
          <w:sz w:val="28"/>
          <w:szCs w:val="28"/>
          <w:lang w:val="en-US"/>
        </w:rPr>
      </w:pPr>
    </w:p>
    <w:p w:rsidR="00B66552" w:rsidRDefault="00B66552" w:rsidP="00B66552">
      <w:pPr>
        <w:jc w:val="center"/>
        <w:rPr>
          <w:b/>
          <w:sz w:val="28"/>
          <w:szCs w:val="28"/>
          <w:lang w:val="en-US"/>
        </w:rPr>
      </w:pPr>
    </w:p>
    <w:p w:rsidR="00B66552" w:rsidRDefault="00B66552" w:rsidP="00B66552">
      <w:pPr>
        <w:jc w:val="center"/>
        <w:rPr>
          <w:b/>
          <w:sz w:val="28"/>
          <w:szCs w:val="28"/>
          <w:lang w:val="en-US"/>
        </w:rPr>
      </w:pPr>
    </w:p>
    <w:p w:rsidR="00B66552" w:rsidRDefault="00B66552" w:rsidP="00B66552">
      <w:pPr>
        <w:jc w:val="center"/>
        <w:rPr>
          <w:b/>
          <w:sz w:val="28"/>
          <w:szCs w:val="28"/>
          <w:lang w:val="en-US"/>
        </w:rPr>
      </w:pPr>
    </w:p>
    <w:p w:rsidR="00B66552" w:rsidRDefault="00B66552" w:rsidP="00B66552">
      <w:pPr>
        <w:jc w:val="center"/>
        <w:rPr>
          <w:b/>
          <w:sz w:val="28"/>
          <w:szCs w:val="28"/>
          <w:lang w:val="en-US"/>
        </w:rPr>
      </w:pPr>
    </w:p>
    <w:p w:rsidR="00B66552" w:rsidRDefault="00B66552" w:rsidP="00B66552">
      <w:pPr>
        <w:jc w:val="center"/>
        <w:rPr>
          <w:b/>
          <w:sz w:val="28"/>
          <w:szCs w:val="28"/>
          <w:lang w:val="en-US"/>
        </w:rPr>
      </w:pPr>
    </w:p>
    <w:p w:rsidR="00B66552" w:rsidRDefault="00B66552" w:rsidP="00B66552">
      <w:pPr>
        <w:jc w:val="center"/>
        <w:rPr>
          <w:b/>
          <w:sz w:val="28"/>
          <w:szCs w:val="28"/>
          <w:lang w:val="en-US"/>
        </w:rPr>
      </w:pPr>
    </w:p>
    <w:p w:rsidR="00B66552" w:rsidRPr="00F01499" w:rsidRDefault="00B66552" w:rsidP="00B66552">
      <w:pPr>
        <w:jc w:val="center"/>
        <w:rPr>
          <w:b/>
          <w:sz w:val="28"/>
          <w:szCs w:val="28"/>
        </w:rPr>
      </w:pPr>
      <w:r w:rsidRPr="00F01499">
        <w:rPr>
          <w:b/>
          <w:sz w:val="28"/>
          <w:szCs w:val="28"/>
        </w:rPr>
        <w:t>Содержание программы учебного курса</w:t>
      </w:r>
    </w:p>
    <w:p w:rsidR="00B66552" w:rsidRPr="00F01499" w:rsidRDefault="00B66552" w:rsidP="00B66552">
      <w:pPr>
        <w:ind w:firstLine="709"/>
        <w:jc w:val="center"/>
        <w:rPr>
          <w:b/>
          <w:sz w:val="28"/>
          <w:szCs w:val="28"/>
        </w:rPr>
      </w:pPr>
      <w:r w:rsidRPr="00F01499">
        <w:rPr>
          <w:b/>
          <w:sz w:val="28"/>
          <w:szCs w:val="28"/>
          <w:lang w:val="en-US"/>
        </w:rPr>
        <w:t>VII</w:t>
      </w:r>
      <w:r w:rsidRPr="00F01499">
        <w:rPr>
          <w:b/>
          <w:sz w:val="28"/>
          <w:szCs w:val="28"/>
        </w:rPr>
        <w:t xml:space="preserve"> класс</w:t>
      </w:r>
    </w:p>
    <w:p w:rsidR="00B66552" w:rsidRPr="00F01499" w:rsidRDefault="00B66552" w:rsidP="00B6655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(102</w:t>
      </w:r>
      <w:r w:rsidRPr="00F01499">
        <w:rPr>
          <w:b/>
          <w:sz w:val="28"/>
          <w:szCs w:val="28"/>
        </w:rPr>
        <w:t xml:space="preserve"> часа)</w:t>
      </w:r>
    </w:p>
    <w:p w:rsidR="00B66552" w:rsidRPr="00F01499" w:rsidRDefault="00B66552" w:rsidP="00B66552">
      <w:pPr>
        <w:pStyle w:val="a3"/>
        <w:shd w:val="clear" w:color="auto" w:fill="FFFFFF"/>
        <w:spacing w:after="100" w:afterAutospacing="1" w:line="312" w:lineRule="auto"/>
        <w:ind w:left="-142"/>
        <w:jc w:val="center"/>
        <w:rPr>
          <w:b/>
          <w:sz w:val="28"/>
          <w:szCs w:val="28"/>
        </w:rPr>
      </w:pPr>
      <w:r w:rsidRPr="00F01499">
        <w:rPr>
          <w:b/>
          <w:sz w:val="28"/>
          <w:szCs w:val="28"/>
        </w:rPr>
        <w:t xml:space="preserve">           Введение (2 ч.)</w:t>
      </w:r>
    </w:p>
    <w:p w:rsidR="00B66552" w:rsidRPr="00F01499" w:rsidRDefault="00B66552" w:rsidP="00B66552">
      <w:pPr>
        <w:pStyle w:val="a3"/>
        <w:shd w:val="clear" w:color="auto" w:fill="FFFFFF"/>
        <w:spacing w:after="100" w:afterAutospacing="1" w:line="312" w:lineRule="auto"/>
        <w:ind w:left="-142"/>
        <w:jc w:val="both"/>
        <w:rPr>
          <w:sz w:val="28"/>
          <w:szCs w:val="28"/>
        </w:rPr>
      </w:pPr>
      <w:r w:rsidRPr="00F01499">
        <w:rPr>
          <w:sz w:val="28"/>
          <w:szCs w:val="28"/>
        </w:rPr>
        <w:t xml:space="preserve"> Художественное время и художественное пространство в литературе. Роды и виды (жа</w:t>
      </w:r>
      <w:r w:rsidRPr="00F01499">
        <w:rPr>
          <w:sz w:val="28"/>
          <w:szCs w:val="28"/>
        </w:rPr>
        <w:t>н</w:t>
      </w:r>
      <w:r w:rsidRPr="00F01499">
        <w:rPr>
          <w:sz w:val="28"/>
          <w:szCs w:val="28"/>
        </w:rPr>
        <w:t>ры) литературы.</w:t>
      </w:r>
    </w:p>
    <w:p w:rsidR="00B66552" w:rsidRPr="00F01499" w:rsidRDefault="00B66552" w:rsidP="00B66552">
      <w:pPr>
        <w:pStyle w:val="a3"/>
        <w:shd w:val="clear" w:color="auto" w:fill="FFFFFF"/>
        <w:spacing w:after="100" w:afterAutospacing="1" w:line="312" w:lineRule="auto"/>
        <w:ind w:left="-142"/>
        <w:jc w:val="both"/>
        <w:rPr>
          <w:sz w:val="28"/>
          <w:szCs w:val="28"/>
        </w:rPr>
      </w:pPr>
    </w:p>
    <w:p w:rsidR="00B66552" w:rsidRPr="00F01499" w:rsidRDefault="00B66552" w:rsidP="00B66552">
      <w:pPr>
        <w:pStyle w:val="a3"/>
        <w:shd w:val="clear" w:color="auto" w:fill="FFFFFF"/>
        <w:spacing w:after="100" w:afterAutospacing="1" w:line="312" w:lineRule="auto"/>
        <w:ind w:left="-142"/>
        <w:jc w:val="center"/>
        <w:rPr>
          <w:b/>
          <w:sz w:val="28"/>
          <w:szCs w:val="28"/>
        </w:rPr>
      </w:pPr>
      <w:proofErr w:type="gramStart"/>
      <w:r w:rsidRPr="00F01499">
        <w:rPr>
          <w:b/>
          <w:sz w:val="28"/>
          <w:szCs w:val="28"/>
          <w:lang w:val="en-US"/>
        </w:rPr>
        <w:t>I</w:t>
      </w:r>
      <w:r w:rsidRPr="00F01499">
        <w:rPr>
          <w:b/>
          <w:sz w:val="28"/>
          <w:szCs w:val="28"/>
        </w:rPr>
        <w:t xml:space="preserve"> «Минувшее проходит предо мною…»</w:t>
      </w:r>
      <w:proofErr w:type="gramEnd"/>
    </w:p>
    <w:p w:rsidR="00B66552" w:rsidRPr="00F01499" w:rsidRDefault="00B66552" w:rsidP="00B66552">
      <w:pPr>
        <w:pStyle w:val="a3"/>
        <w:shd w:val="clear" w:color="auto" w:fill="FFFFFF"/>
        <w:spacing w:after="100" w:afterAutospacing="1" w:line="312" w:lineRule="auto"/>
        <w:ind w:left="578"/>
        <w:jc w:val="center"/>
        <w:rPr>
          <w:sz w:val="28"/>
          <w:szCs w:val="28"/>
        </w:rPr>
      </w:pPr>
      <w:r w:rsidRPr="00F01499">
        <w:rPr>
          <w:sz w:val="28"/>
          <w:szCs w:val="28"/>
        </w:rPr>
        <w:t>(Писатели о прошлом нашей Родины)</w:t>
      </w:r>
    </w:p>
    <w:p w:rsidR="00B66552" w:rsidRPr="00F01499" w:rsidRDefault="00B66552" w:rsidP="00B66552">
      <w:pPr>
        <w:pStyle w:val="a3"/>
        <w:shd w:val="clear" w:color="auto" w:fill="FFFFFF"/>
        <w:spacing w:after="100" w:afterAutospacing="1" w:line="312" w:lineRule="auto"/>
        <w:ind w:left="578"/>
        <w:jc w:val="center"/>
        <w:rPr>
          <w:b/>
          <w:sz w:val="28"/>
          <w:szCs w:val="28"/>
        </w:rPr>
      </w:pPr>
      <w:r w:rsidRPr="00F01499">
        <w:rPr>
          <w:b/>
          <w:sz w:val="28"/>
          <w:szCs w:val="28"/>
        </w:rPr>
        <w:t>(36 +2+2+2)</w:t>
      </w:r>
    </w:p>
    <w:p w:rsidR="00B66552" w:rsidRPr="00F01499" w:rsidRDefault="00B66552" w:rsidP="00B66552">
      <w:pPr>
        <w:tabs>
          <w:tab w:val="num" w:pos="1134"/>
        </w:tabs>
        <w:ind w:hanging="284"/>
        <w:jc w:val="both"/>
        <w:rPr>
          <w:sz w:val="28"/>
          <w:szCs w:val="28"/>
        </w:rPr>
      </w:pPr>
      <w:r w:rsidRPr="00F01499">
        <w:rPr>
          <w:b/>
          <w:sz w:val="28"/>
          <w:szCs w:val="28"/>
        </w:rPr>
        <w:t>М. Ю. Лермонтов (7)</w:t>
      </w:r>
      <w:r w:rsidRPr="00F01499">
        <w:rPr>
          <w:sz w:val="28"/>
          <w:szCs w:val="28"/>
        </w:rPr>
        <w:t>. Историческая тема в творчестве поэта.</w:t>
      </w:r>
    </w:p>
    <w:p w:rsidR="00B66552" w:rsidRPr="00F01499" w:rsidRDefault="00B66552" w:rsidP="00B66552">
      <w:pPr>
        <w:tabs>
          <w:tab w:val="num" w:pos="1134"/>
        </w:tabs>
        <w:ind w:hanging="284"/>
        <w:jc w:val="both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>Для чтения и изучения</w:t>
      </w:r>
    </w:p>
    <w:p w:rsidR="00B66552" w:rsidRPr="00F01499" w:rsidRDefault="00B66552" w:rsidP="00B66552">
      <w:pPr>
        <w:tabs>
          <w:tab w:val="num" w:pos="1134"/>
        </w:tabs>
        <w:ind w:left="-284"/>
        <w:jc w:val="both"/>
        <w:rPr>
          <w:sz w:val="28"/>
          <w:szCs w:val="28"/>
        </w:rPr>
      </w:pPr>
      <w:r w:rsidRPr="00F01499">
        <w:rPr>
          <w:b/>
          <w:sz w:val="28"/>
          <w:szCs w:val="28"/>
        </w:rPr>
        <w:t>«</w:t>
      </w:r>
      <w:proofErr w:type="gramStart"/>
      <w:r w:rsidRPr="00F01499">
        <w:rPr>
          <w:b/>
          <w:sz w:val="28"/>
          <w:szCs w:val="28"/>
        </w:rPr>
        <w:t>Песня про царя</w:t>
      </w:r>
      <w:proofErr w:type="gramEnd"/>
      <w:r w:rsidRPr="00F01499">
        <w:rPr>
          <w:b/>
          <w:sz w:val="28"/>
          <w:szCs w:val="28"/>
        </w:rPr>
        <w:t xml:space="preserve"> Ивана Васильевича, молодого опричника и удалого купца Калашникова». </w:t>
      </w:r>
      <w:r w:rsidRPr="00F01499">
        <w:rPr>
          <w:sz w:val="28"/>
          <w:szCs w:val="28"/>
        </w:rPr>
        <w:t>Картины быта XVI века, их значение для понимания характ</w:t>
      </w:r>
      <w:r w:rsidRPr="00F01499">
        <w:rPr>
          <w:sz w:val="28"/>
          <w:szCs w:val="28"/>
        </w:rPr>
        <w:t>е</w:t>
      </w:r>
      <w:r w:rsidRPr="00F01499">
        <w:rPr>
          <w:sz w:val="28"/>
          <w:szCs w:val="28"/>
        </w:rPr>
        <w:t xml:space="preserve">ров и пафоса поэмы. Смысл столкновения Калашникова с </w:t>
      </w:r>
      <w:proofErr w:type="spellStart"/>
      <w:r w:rsidRPr="00F01499">
        <w:rPr>
          <w:sz w:val="28"/>
          <w:szCs w:val="28"/>
        </w:rPr>
        <w:t>Кирибеевичем</w:t>
      </w:r>
      <w:proofErr w:type="spellEnd"/>
      <w:r w:rsidRPr="00F01499">
        <w:rPr>
          <w:sz w:val="28"/>
          <w:szCs w:val="28"/>
        </w:rPr>
        <w:t xml:space="preserve"> и Иваном Грозным (честь против бе</w:t>
      </w:r>
      <w:r w:rsidRPr="00F01499">
        <w:rPr>
          <w:sz w:val="28"/>
          <w:szCs w:val="28"/>
        </w:rPr>
        <w:t>с</w:t>
      </w:r>
      <w:r w:rsidRPr="00F01499">
        <w:rPr>
          <w:sz w:val="28"/>
          <w:szCs w:val="28"/>
        </w:rPr>
        <w:t>честия, человеческого достоинства против произвола и деспотизма). Сила и цельность хара</w:t>
      </w:r>
      <w:r w:rsidRPr="00F01499">
        <w:rPr>
          <w:sz w:val="28"/>
          <w:szCs w:val="28"/>
        </w:rPr>
        <w:t>к</w:t>
      </w:r>
      <w:r w:rsidRPr="00F01499">
        <w:rPr>
          <w:sz w:val="28"/>
          <w:szCs w:val="28"/>
        </w:rPr>
        <w:t xml:space="preserve">тера </w:t>
      </w:r>
      <w:proofErr w:type="spellStart"/>
      <w:r w:rsidRPr="00F01499">
        <w:rPr>
          <w:sz w:val="28"/>
          <w:szCs w:val="28"/>
        </w:rPr>
        <w:t>Кирибеевича</w:t>
      </w:r>
      <w:proofErr w:type="spellEnd"/>
      <w:r w:rsidRPr="00F01499">
        <w:rPr>
          <w:sz w:val="28"/>
          <w:szCs w:val="28"/>
        </w:rPr>
        <w:t>.</w:t>
      </w:r>
    </w:p>
    <w:p w:rsidR="00B66552" w:rsidRPr="00F01499" w:rsidRDefault="00B66552" w:rsidP="00B66552">
      <w:pPr>
        <w:tabs>
          <w:tab w:val="num" w:pos="1134"/>
        </w:tabs>
        <w:ind w:left="-284"/>
        <w:jc w:val="both"/>
        <w:rPr>
          <w:sz w:val="28"/>
          <w:szCs w:val="28"/>
        </w:rPr>
      </w:pPr>
      <w:r w:rsidRPr="00F01499">
        <w:rPr>
          <w:sz w:val="28"/>
          <w:szCs w:val="28"/>
        </w:rPr>
        <w:t xml:space="preserve">Поэма Лермонтова и устное народное творчество. Оценка персонажей поэмы с позиции народа (гусляры в поэме). Композиция поэмы, ее язык, ритмика. </w:t>
      </w:r>
    </w:p>
    <w:p w:rsidR="00B66552" w:rsidRPr="00F01499" w:rsidRDefault="00B66552" w:rsidP="00B66552">
      <w:pPr>
        <w:tabs>
          <w:tab w:val="num" w:pos="1134"/>
        </w:tabs>
        <w:ind w:left="-284"/>
        <w:jc w:val="both"/>
        <w:rPr>
          <w:sz w:val="28"/>
          <w:szCs w:val="28"/>
        </w:rPr>
      </w:pPr>
    </w:p>
    <w:p w:rsidR="00B66552" w:rsidRPr="00F01499" w:rsidRDefault="00B66552" w:rsidP="00B66552">
      <w:pPr>
        <w:tabs>
          <w:tab w:val="num" w:pos="1134"/>
        </w:tabs>
        <w:ind w:left="-284"/>
        <w:jc w:val="both"/>
        <w:rPr>
          <w:b/>
          <w:sz w:val="28"/>
          <w:szCs w:val="28"/>
        </w:rPr>
      </w:pPr>
      <w:r w:rsidRPr="00F01499">
        <w:rPr>
          <w:b/>
          <w:sz w:val="28"/>
          <w:szCs w:val="28"/>
        </w:rPr>
        <w:t>А.К. Толстой.</w:t>
      </w:r>
    </w:p>
    <w:p w:rsidR="00B66552" w:rsidRPr="00F01499" w:rsidRDefault="00B66552" w:rsidP="00B66552">
      <w:pPr>
        <w:tabs>
          <w:tab w:val="num" w:pos="1134"/>
        </w:tabs>
        <w:ind w:left="-284"/>
        <w:jc w:val="both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>Для чтения и бесед</w:t>
      </w:r>
    </w:p>
    <w:p w:rsidR="00B66552" w:rsidRPr="00F01499" w:rsidRDefault="00B66552" w:rsidP="00B66552">
      <w:pPr>
        <w:tabs>
          <w:tab w:val="num" w:pos="1134"/>
        </w:tabs>
        <w:ind w:left="-284"/>
        <w:jc w:val="both"/>
        <w:rPr>
          <w:sz w:val="28"/>
          <w:szCs w:val="28"/>
        </w:rPr>
      </w:pPr>
      <w:r w:rsidRPr="00F01499">
        <w:rPr>
          <w:b/>
          <w:i/>
          <w:sz w:val="28"/>
          <w:szCs w:val="28"/>
        </w:rPr>
        <w:t>«</w:t>
      </w:r>
      <w:r w:rsidRPr="00F01499">
        <w:rPr>
          <w:b/>
          <w:sz w:val="28"/>
          <w:szCs w:val="28"/>
        </w:rPr>
        <w:t xml:space="preserve">Василий Шибанов». </w:t>
      </w:r>
      <w:r w:rsidRPr="00F01499">
        <w:rPr>
          <w:sz w:val="28"/>
          <w:szCs w:val="28"/>
        </w:rPr>
        <w:t xml:space="preserve"> Три героя баллады. Роль главного героя.</w:t>
      </w:r>
    </w:p>
    <w:p w:rsidR="00B66552" w:rsidRPr="00F01499" w:rsidRDefault="00B66552" w:rsidP="00B66552">
      <w:pPr>
        <w:tabs>
          <w:tab w:val="num" w:pos="1134"/>
        </w:tabs>
        <w:ind w:left="-284"/>
        <w:jc w:val="both"/>
        <w:rPr>
          <w:sz w:val="28"/>
          <w:szCs w:val="28"/>
        </w:rPr>
      </w:pPr>
    </w:p>
    <w:p w:rsidR="00B66552" w:rsidRPr="00F01499" w:rsidRDefault="00B66552" w:rsidP="00B66552">
      <w:pPr>
        <w:tabs>
          <w:tab w:val="num" w:pos="1134"/>
        </w:tabs>
        <w:ind w:left="-284"/>
        <w:jc w:val="both"/>
        <w:rPr>
          <w:sz w:val="28"/>
          <w:szCs w:val="28"/>
        </w:rPr>
      </w:pPr>
      <w:r w:rsidRPr="00F01499">
        <w:rPr>
          <w:b/>
          <w:sz w:val="28"/>
          <w:szCs w:val="28"/>
        </w:rPr>
        <w:t>Н.В. Гоголь(11+2).</w:t>
      </w:r>
      <w:r w:rsidRPr="00F01499">
        <w:rPr>
          <w:sz w:val="28"/>
          <w:szCs w:val="28"/>
        </w:rPr>
        <w:t xml:space="preserve"> Интерес писателя к прошлому Родины. </w:t>
      </w:r>
      <w:proofErr w:type="gramStart"/>
      <w:r w:rsidRPr="00F01499">
        <w:rPr>
          <w:sz w:val="28"/>
          <w:szCs w:val="28"/>
        </w:rPr>
        <w:t>Гоголь в Запоро</w:t>
      </w:r>
      <w:r w:rsidRPr="00F01499">
        <w:rPr>
          <w:sz w:val="28"/>
          <w:szCs w:val="28"/>
        </w:rPr>
        <w:t>ж</w:t>
      </w:r>
      <w:r w:rsidRPr="00F01499">
        <w:rPr>
          <w:sz w:val="28"/>
          <w:szCs w:val="28"/>
        </w:rPr>
        <w:t>ской Сечи.</w:t>
      </w:r>
      <w:proofErr w:type="gramEnd"/>
    </w:p>
    <w:p w:rsidR="00B66552" w:rsidRPr="00F01499" w:rsidRDefault="00B66552" w:rsidP="00B66552">
      <w:pPr>
        <w:tabs>
          <w:tab w:val="num" w:pos="1134"/>
        </w:tabs>
        <w:ind w:hanging="284"/>
        <w:jc w:val="both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>Для чтения и изучения</w:t>
      </w:r>
    </w:p>
    <w:p w:rsidR="00B66552" w:rsidRPr="00F01499" w:rsidRDefault="00B66552" w:rsidP="00B66552">
      <w:pPr>
        <w:ind w:left="-284"/>
        <w:rPr>
          <w:sz w:val="28"/>
          <w:szCs w:val="28"/>
        </w:rPr>
      </w:pPr>
      <w:r w:rsidRPr="00F01499">
        <w:rPr>
          <w:b/>
          <w:sz w:val="28"/>
          <w:szCs w:val="28"/>
        </w:rPr>
        <w:t xml:space="preserve">«Тарас </w:t>
      </w:r>
      <w:proofErr w:type="spellStart"/>
      <w:r w:rsidRPr="00F01499">
        <w:rPr>
          <w:b/>
          <w:sz w:val="28"/>
          <w:szCs w:val="28"/>
        </w:rPr>
        <w:t>Бульба</w:t>
      </w:r>
      <w:proofErr w:type="spellEnd"/>
      <w:r w:rsidRPr="00F01499">
        <w:rPr>
          <w:b/>
          <w:sz w:val="28"/>
          <w:szCs w:val="28"/>
        </w:rPr>
        <w:t>»</w:t>
      </w:r>
      <w:r w:rsidRPr="00F01499">
        <w:rPr>
          <w:sz w:val="28"/>
          <w:szCs w:val="28"/>
        </w:rPr>
        <w:t>. Патриотический пафос повести. Боевое товарищество Зап</w:t>
      </w:r>
      <w:r w:rsidRPr="00F01499">
        <w:rPr>
          <w:sz w:val="28"/>
          <w:szCs w:val="28"/>
        </w:rPr>
        <w:t>о</w:t>
      </w:r>
      <w:r w:rsidRPr="00F01499">
        <w:rPr>
          <w:sz w:val="28"/>
          <w:szCs w:val="28"/>
        </w:rPr>
        <w:t>рожской Сечи, ее нравы и обычаи. Любовь к Родине как источник формиров</w:t>
      </w:r>
      <w:r w:rsidRPr="00F01499">
        <w:rPr>
          <w:sz w:val="28"/>
          <w:szCs w:val="28"/>
        </w:rPr>
        <w:t>а</w:t>
      </w:r>
      <w:r w:rsidRPr="00F01499">
        <w:rPr>
          <w:sz w:val="28"/>
          <w:szCs w:val="28"/>
        </w:rPr>
        <w:t xml:space="preserve">ния необыкновенных характеров. Черты характера Тараса </w:t>
      </w:r>
      <w:proofErr w:type="spellStart"/>
      <w:r w:rsidRPr="00F01499">
        <w:rPr>
          <w:sz w:val="28"/>
          <w:szCs w:val="28"/>
        </w:rPr>
        <w:t>Бульбы</w:t>
      </w:r>
      <w:proofErr w:type="spellEnd"/>
      <w:r w:rsidRPr="00F01499">
        <w:rPr>
          <w:sz w:val="28"/>
          <w:szCs w:val="28"/>
        </w:rPr>
        <w:t>, обусловле</w:t>
      </w:r>
      <w:r w:rsidRPr="00F01499">
        <w:rPr>
          <w:sz w:val="28"/>
          <w:szCs w:val="28"/>
        </w:rPr>
        <w:t>н</w:t>
      </w:r>
      <w:r w:rsidRPr="00F01499">
        <w:rPr>
          <w:sz w:val="28"/>
          <w:szCs w:val="28"/>
        </w:rPr>
        <w:t xml:space="preserve">ные его героическим и жестоким временем. Остап и </w:t>
      </w:r>
      <w:proofErr w:type="spellStart"/>
      <w:r w:rsidRPr="00F01499">
        <w:rPr>
          <w:sz w:val="28"/>
          <w:szCs w:val="28"/>
        </w:rPr>
        <w:t>Андрий</w:t>
      </w:r>
      <w:proofErr w:type="spellEnd"/>
      <w:r w:rsidRPr="00F01499">
        <w:rPr>
          <w:sz w:val="28"/>
          <w:szCs w:val="28"/>
        </w:rPr>
        <w:t xml:space="preserve">. Трагедия Тараса </w:t>
      </w:r>
      <w:proofErr w:type="spellStart"/>
      <w:r w:rsidRPr="00F01499">
        <w:rPr>
          <w:sz w:val="28"/>
          <w:szCs w:val="28"/>
        </w:rPr>
        <w:t>Бульбы</w:t>
      </w:r>
      <w:proofErr w:type="spellEnd"/>
      <w:r w:rsidRPr="00F01499">
        <w:rPr>
          <w:sz w:val="28"/>
          <w:szCs w:val="28"/>
        </w:rPr>
        <w:t>. Взволнованность, эмоциональность, приподн</w:t>
      </w:r>
      <w:r w:rsidRPr="00F01499">
        <w:rPr>
          <w:sz w:val="28"/>
          <w:szCs w:val="28"/>
        </w:rPr>
        <w:t>я</w:t>
      </w:r>
      <w:r w:rsidRPr="00F01499">
        <w:rPr>
          <w:sz w:val="28"/>
          <w:szCs w:val="28"/>
        </w:rPr>
        <w:t>тость повествования, гиперболизация, картины степи, выражение в них чувства писателя. Повесть Гоголя и устное народное творчество.</w:t>
      </w:r>
    </w:p>
    <w:p w:rsidR="00B66552" w:rsidRPr="00F01499" w:rsidRDefault="00B66552" w:rsidP="00B66552">
      <w:pPr>
        <w:ind w:left="-284"/>
        <w:rPr>
          <w:sz w:val="28"/>
          <w:szCs w:val="28"/>
        </w:rPr>
      </w:pPr>
      <w:r w:rsidRPr="00F01499">
        <w:rPr>
          <w:sz w:val="28"/>
          <w:szCs w:val="28"/>
        </w:rPr>
        <w:t>Понятие о литературном характере.</w:t>
      </w:r>
    </w:p>
    <w:p w:rsidR="00B66552" w:rsidRPr="00F01499" w:rsidRDefault="00B66552" w:rsidP="00B66552">
      <w:pPr>
        <w:ind w:left="-284"/>
        <w:rPr>
          <w:sz w:val="28"/>
          <w:szCs w:val="28"/>
        </w:rPr>
      </w:pPr>
    </w:p>
    <w:p w:rsidR="00B66552" w:rsidRPr="00F01499" w:rsidRDefault="00B66552" w:rsidP="00B66552">
      <w:pPr>
        <w:ind w:left="-284"/>
        <w:rPr>
          <w:sz w:val="28"/>
          <w:szCs w:val="28"/>
        </w:rPr>
      </w:pPr>
      <w:r w:rsidRPr="00F01499">
        <w:rPr>
          <w:b/>
          <w:sz w:val="28"/>
          <w:szCs w:val="28"/>
        </w:rPr>
        <w:t>А.С. Пушкин (10+2)</w:t>
      </w:r>
      <w:r w:rsidRPr="00F01499">
        <w:rPr>
          <w:sz w:val="28"/>
          <w:szCs w:val="28"/>
        </w:rPr>
        <w:t xml:space="preserve">. Прошлое Родины, тема Петра </w:t>
      </w:r>
      <w:r w:rsidRPr="00F01499">
        <w:rPr>
          <w:sz w:val="28"/>
          <w:szCs w:val="28"/>
          <w:lang w:val="en-US"/>
        </w:rPr>
        <w:t>I</w:t>
      </w:r>
      <w:r w:rsidRPr="00F01499">
        <w:rPr>
          <w:sz w:val="28"/>
          <w:szCs w:val="28"/>
        </w:rPr>
        <w:t xml:space="preserve"> в творчестве поэта.  </w:t>
      </w:r>
    </w:p>
    <w:p w:rsidR="00B66552" w:rsidRPr="00F01499" w:rsidRDefault="00B66552" w:rsidP="00B66552">
      <w:pPr>
        <w:tabs>
          <w:tab w:val="num" w:pos="1134"/>
        </w:tabs>
        <w:ind w:hanging="284"/>
        <w:jc w:val="both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lastRenderedPageBreak/>
        <w:t>Для чтения и изучения</w:t>
      </w:r>
    </w:p>
    <w:p w:rsidR="00B66552" w:rsidRPr="00F01499" w:rsidRDefault="00B66552" w:rsidP="00B66552">
      <w:pPr>
        <w:ind w:left="-284"/>
        <w:rPr>
          <w:sz w:val="28"/>
          <w:szCs w:val="28"/>
        </w:rPr>
      </w:pPr>
      <w:r w:rsidRPr="00F01499">
        <w:rPr>
          <w:b/>
          <w:sz w:val="28"/>
          <w:szCs w:val="28"/>
        </w:rPr>
        <w:t>«Полтава».</w:t>
      </w:r>
      <w:r w:rsidRPr="00F01499">
        <w:rPr>
          <w:sz w:val="28"/>
          <w:szCs w:val="28"/>
        </w:rPr>
        <w:t xml:space="preserve"> Историческая основа поэмы, роль художественного вымысла. Исторический и личный конфликт в поэме. Трагические судьбы ее героев (Кочубея, Марии, Искры). Картины Полтавской битвы. Сопоставление полководцев – Петра  </w:t>
      </w:r>
      <w:r w:rsidRPr="00F01499">
        <w:rPr>
          <w:sz w:val="28"/>
          <w:szCs w:val="28"/>
          <w:lang w:val="en-US"/>
        </w:rPr>
        <w:t>I</w:t>
      </w:r>
      <w:r w:rsidRPr="00F01499">
        <w:rPr>
          <w:sz w:val="28"/>
          <w:szCs w:val="28"/>
        </w:rPr>
        <w:t xml:space="preserve"> и Карла </w:t>
      </w:r>
      <w:r w:rsidRPr="00F01499">
        <w:rPr>
          <w:sz w:val="28"/>
          <w:szCs w:val="28"/>
          <w:lang w:val="en-US"/>
        </w:rPr>
        <w:t>XII</w:t>
      </w:r>
      <w:r w:rsidRPr="00F01499">
        <w:rPr>
          <w:sz w:val="28"/>
          <w:szCs w:val="28"/>
        </w:rPr>
        <w:t>. Роль Мазепы. Утве</w:t>
      </w:r>
      <w:r w:rsidRPr="00F01499">
        <w:rPr>
          <w:sz w:val="28"/>
          <w:szCs w:val="28"/>
        </w:rPr>
        <w:t>р</w:t>
      </w:r>
      <w:r w:rsidRPr="00F01499">
        <w:rPr>
          <w:sz w:val="28"/>
          <w:szCs w:val="28"/>
        </w:rPr>
        <w:t>ждение правого дела, осуждение коварства и предательства. Картины украинской природы. Композиция поэмы. Лиризм. Совершенство языка и стиха.</w:t>
      </w:r>
    </w:p>
    <w:p w:rsidR="00B66552" w:rsidRPr="00F01499" w:rsidRDefault="00B66552" w:rsidP="00B66552">
      <w:pPr>
        <w:ind w:left="-284"/>
        <w:rPr>
          <w:sz w:val="28"/>
          <w:szCs w:val="28"/>
        </w:rPr>
      </w:pPr>
      <w:r w:rsidRPr="00F01499">
        <w:rPr>
          <w:sz w:val="28"/>
          <w:szCs w:val="28"/>
        </w:rPr>
        <w:t>Поэма как  жанр.   Метафора.</w:t>
      </w:r>
    </w:p>
    <w:p w:rsidR="00B66552" w:rsidRPr="00F01499" w:rsidRDefault="00B66552" w:rsidP="00B66552">
      <w:pPr>
        <w:ind w:left="-284"/>
        <w:rPr>
          <w:sz w:val="28"/>
          <w:szCs w:val="28"/>
        </w:rPr>
      </w:pPr>
    </w:p>
    <w:p w:rsidR="00B66552" w:rsidRPr="00F01499" w:rsidRDefault="00B66552" w:rsidP="00B66552">
      <w:pPr>
        <w:ind w:left="-284"/>
        <w:rPr>
          <w:sz w:val="28"/>
          <w:szCs w:val="28"/>
        </w:rPr>
      </w:pPr>
      <w:r w:rsidRPr="00F01499">
        <w:rPr>
          <w:b/>
          <w:sz w:val="28"/>
          <w:szCs w:val="28"/>
        </w:rPr>
        <w:t>Н.С. Лесков(7+2)</w:t>
      </w:r>
      <w:r w:rsidRPr="00F01499">
        <w:rPr>
          <w:sz w:val="28"/>
          <w:szCs w:val="28"/>
        </w:rPr>
        <w:t>. Сведения о жизни писателя.</w:t>
      </w:r>
    </w:p>
    <w:p w:rsidR="00B66552" w:rsidRPr="00F01499" w:rsidRDefault="00B66552" w:rsidP="00B66552">
      <w:pPr>
        <w:tabs>
          <w:tab w:val="num" w:pos="1134"/>
        </w:tabs>
        <w:ind w:hanging="284"/>
        <w:jc w:val="both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>Для чтения и изучения</w:t>
      </w:r>
    </w:p>
    <w:p w:rsidR="00B66552" w:rsidRPr="00F01499" w:rsidRDefault="00B66552" w:rsidP="00B66552">
      <w:pPr>
        <w:ind w:left="-284"/>
        <w:rPr>
          <w:sz w:val="28"/>
          <w:szCs w:val="28"/>
        </w:rPr>
      </w:pPr>
      <w:r w:rsidRPr="00F01499">
        <w:rPr>
          <w:b/>
          <w:sz w:val="28"/>
          <w:szCs w:val="28"/>
        </w:rPr>
        <w:t>«Человек на часах» -  «</w:t>
      </w:r>
      <w:r w:rsidRPr="00F01499">
        <w:rPr>
          <w:sz w:val="28"/>
          <w:szCs w:val="28"/>
        </w:rPr>
        <w:t>отчасти придворный, отчасти исторический анекдот». Роль прои</w:t>
      </w:r>
      <w:r w:rsidRPr="00F01499">
        <w:rPr>
          <w:sz w:val="28"/>
          <w:szCs w:val="28"/>
        </w:rPr>
        <w:t>с</w:t>
      </w:r>
      <w:r w:rsidRPr="00F01499">
        <w:rPr>
          <w:sz w:val="28"/>
          <w:szCs w:val="28"/>
        </w:rPr>
        <w:t xml:space="preserve">шествия в раскрытии характеров и жизненной позиции персонажей. Постников – </w:t>
      </w:r>
      <w:proofErr w:type="spellStart"/>
      <w:r w:rsidRPr="00F01499">
        <w:rPr>
          <w:sz w:val="28"/>
          <w:szCs w:val="28"/>
        </w:rPr>
        <w:t>лесковский</w:t>
      </w:r>
      <w:proofErr w:type="spellEnd"/>
      <w:r w:rsidRPr="00F01499">
        <w:rPr>
          <w:sz w:val="28"/>
          <w:szCs w:val="28"/>
        </w:rPr>
        <w:t xml:space="preserve"> герой-праведник. Его доброта, бескорыстие, спосо</w:t>
      </w:r>
      <w:r w:rsidRPr="00F01499">
        <w:rPr>
          <w:sz w:val="28"/>
          <w:szCs w:val="28"/>
        </w:rPr>
        <w:t>б</w:t>
      </w:r>
      <w:r w:rsidRPr="00F01499">
        <w:rPr>
          <w:sz w:val="28"/>
          <w:szCs w:val="28"/>
        </w:rPr>
        <w:t>ность сострадать, совестливость  как выражение  лучших черт  русского народного характера. Карьеризм, чинопочитание, пр</w:t>
      </w:r>
      <w:r w:rsidRPr="00F01499">
        <w:rPr>
          <w:sz w:val="28"/>
          <w:szCs w:val="28"/>
        </w:rPr>
        <w:t>е</w:t>
      </w:r>
      <w:r w:rsidRPr="00F01499">
        <w:rPr>
          <w:sz w:val="28"/>
          <w:szCs w:val="28"/>
        </w:rPr>
        <w:t>дельный эгоизм, лицемерие и жестокость высокопоставленных лиц. Проблема чувства и долга. Разговорный характер повествования.</w:t>
      </w:r>
    </w:p>
    <w:p w:rsidR="00B66552" w:rsidRPr="00F01499" w:rsidRDefault="00B66552" w:rsidP="00B66552">
      <w:pPr>
        <w:ind w:left="-284"/>
        <w:rPr>
          <w:sz w:val="28"/>
          <w:szCs w:val="28"/>
        </w:rPr>
      </w:pPr>
    </w:p>
    <w:p w:rsidR="00B66552" w:rsidRPr="00F01499" w:rsidRDefault="00B66552" w:rsidP="00B66552">
      <w:pPr>
        <w:tabs>
          <w:tab w:val="num" w:pos="1134"/>
        </w:tabs>
        <w:ind w:left="-284"/>
        <w:jc w:val="both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>Для чтения и бесед</w:t>
      </w:r>
    </w:p>
    <w:p w:rsidR="00B66552" w:rsidRPr="00F01499" w:rsidRDefault="00B66552" w:rsidP="00B66552">
      <w:pPr>
        <w:ind w:left="-284"/>
        <w:rPr>
          <w:sz w:val="28"/>
          <w:szCs w:val="28"/>
        </w:rPr>
      </w:pPr>
      <w:r w:rsidRPr="00F01499">
        <w:rPr>
          <w:b/>
          <w:sz w:val="28"/>
          <w:szCs w:val="28"/>
        </w:rPr>
        <w:t>И.С. Никитин</w:t>
      </w:r>
      <w:r w:rsidRPr="00F01499">
        <w:rPr>
          <w:sz w:val="28"/>
          <w:szCs w:val="28"/>
        </w:rPr>
        <w:t xml:space="preserve">. «Русь»;  </w:t>
      </w:r>
      <w:r w:rsidRPr="00F01499">
        <w:rPr>
          <w:b/>
          <w:sz w:val="28"/>
          <w:szCs w:val="28"/>
        </w:rPr>
        <w:t>К.М. Симонов</w:t>
      </w:r>
      <w:r w:rsidRPr="00F01499">
        <w:rPr>
          <w:sz w:val="28"/>
          <w:szCs w:val="28"/>
        </w:rPr>
        <w:t xml:space="preserve">.   «Тарас </w:t>
      </w:r>
      <w:proofErr w:type="spellStart"/>
      <w:r w:rsidRPr="00F01499">
        <w:rPr>
          <w:sz w:val="28"/>
          <w:szCs w:val="28"/>
        </w:rPr>
        <w:t>Бульба</w:t>
      </w:r>
      <w:proofErr w:type="spellEnd"/>
      <w:r w:rsidRPr="00F01499">
        <w:rPr>
          <w:sz w:val="28"/>
          <w:szCs w:val="28"/>
        </w:rPr>
        <w:t>».</w:t>
      </w:r>
    </w:p>
    <w:p w:rsidR="00B66552" w:rsidRPr="00F01499" w:rsidRDefault="00B66552" w:rsidP="00B66552">
      <w:pPr>
        <w:ind w:left="-284"/>
        <w:rPr>
          <w:sz w:val="28"/>
          <w:szCs w:val="28"/>
        </w:rPr>
      </w:pPr>
    </w:p>
    <w:p w:rsidR="00B66552" w:rsidRPr="00F01499" w:rsidRDefault="00B66552" w:rsidP="00B66552">
      <w:pPr>
        <w:ind w:left="-284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 xml:space="preserve">Для самостоятельного чтения </w:t>
      </w:r>
      <w:proofErr w:type="gramStart"/>
      <w:r w:rsidRPr="00F01499">
        <w:rPr>
          <w:i/>
          <w:sz w:val="28"/>
          <w:szCs w:val="28"/>
        </w:rPr>
        <w:t xml:space="preserve">( </w:t>
      </w:r>
      <w:proofErr w:type="gramEnd"/>
      <w:r w:rsidRPr="00F01499">
        <w:rPr>
          <w:i/>
          <w:sz w:val="28"/>
          <w:szCs w:val="28"/>
        </w:rPr>
        <w:t>к разделу 1)</w:t>
      </w:r>
    </w:p>
    <w:p w:rsidR="00B66552" w:rsidRPr="00F01499" w:rsidRDefault="00B66552" w:rsidP="00B66552">
      <w:pPr>
        <w:ind w:left="-284"/>
        <w:rPr>
          <w:sz w:val="28"/>
          <w:szCs w:val="28"/>
        </w:rPr>
      </w:pPr>
      <w:r w:rsidRPr="00F01499">
        <w:rPr>
          <w:b/>
          <w:sz w:val="28"/>
          <w:szCs w:val="28"/>
        </w:rPr>
        <w:t>Н.В. Гоголь.</w:t>
      </w:r>
      <w:r w:rsidRPr="00F01499">
        <w:rPr>
          <w:sz w:val="28"/>
          <w:szCs w:val="28"/>
        </w:rPr>
        <w:t xml:space="preserve"> «Миргород»; </w:t>
      </w:r>
      <w:r w:rsidRPr="00F01499">
        <w:rPr>
          <w:b/>
          <w:sz w:val="28"/>
          <w:szCs w:val="28"/>
        </w:rPr>
        <w:t>А.С. Пушкин</w:t>
      </w:r>
      <w:r w:rsidRPr="00F01499">
        <w:rPr>
          <w:sz w:val="28"/>
          <w:szCs w:val="28"/>
        </w:rPr>
        <w:t>. «Арап Петра Великого», «Пир Петра Великого», «Жених», «Вурдалак</w:t>
      </w:r>
      <w:r w:rsidRPr="00F01499">
        <w:rPr>
          <w:b/>
          <w:sz w:val="28"/>
          <w:szCs w:val="28"/>
        </w:rPr>
        <w:t>»; Н.С. Лесков</w:t>
      </w:r>
      <w:r w:rsidRPr="00F01499">
        <w:rPr>
          <w:sz w:val="28"/>
          <w:szCs w:val="28"/>
        </w:rPr>
        <w:t xml:space="preserve">. «Левша», «Тупейный художник»; </w:t>
      </w:r>
      <w:r w:rsidRPr="00F01499">
        <w:rPr>
          <w:b/>
          <w:sz w:val="28"/>
          <w:szCs w:val="28"/>
        </w:rPr>
        <w:t xml:space="preserve">Д.Б. </w:t>
      </w:r>
      <w:proofErr w:type="spellStart"/>
      <w:r w:rsidRPr="00F01499">
        <w:rPr>
          <w:b/>
          <w:sz w:val="28"/>
          <w:szCs w:val="28"/>
        </w:rPr>
        <w:t>Кедрин</w:t>
      </w:r>
      <w:proofErr w:type="spellEnd"/>
      <w:r w:rsidRPr="00F01499">
        <w:rPr>
          <w:b/>
          <w:sz w:val="28"/>
          <w:szCs w:val="28"/>
        </w:rPr>
        <w:t>.</w:t>
      </w:r>
      <w:r w:rsidRPr="00F01499">
        <w:rPr>
          <w:sz w:val="28"/>
          <w:szCs w:val="28"/>
        </w:rPr>
        <w:t xml:space="preserve"> «Зо</w:t>
      </w:r>
      <w:r w:rsidRPr="00F01499">
        <w:rPr>
          <w:sz w:val="28"/>
          <w:szCs w:val="28"/>
        </w:rPr>
        <w:t>д</w:t>
      </w:r>
      <w:r w:rsidRPr="00F01499">
        <w:rPr>
          <w:sz w:val="28"/>
          <w:szCs w:val="28"/>
        </w:rPr>
        <w:t xml:space="preserve">чие»; </w:t>
      </w:r>
      <w:r w:rsidRPr="00F01499">
        <w:rPr>
          <w:b/>
          <w:sz w:val="28"/>
          <w:szCs w:val="28"/>
        </w:rPr>
        <w:t>А.К. Толстой</w:t>
      </w:r>
      <w:r w:rsidRPr="00F01499">
        <w:rPr>
          <w:sz w:val="28"/>
          <w:szCs w:val="28"/>
        </w:rPr>
        <w:t>. «Князь серебряный».</w:t>
      </w:r>
    </w:p>
    <w:p w:rsidR="00B66552" w:rsidRPr="00F01499" w:rsidRDefault="00B66552" w:rsidP="00B66552">
      <w:pPr>
        <w:ind w:left="-284"/>
        <w:rPr>
          <w:sz w:val="28"/>
          <w:szCs w:val="28"/>
        </w:rPr>
      </w:pPr>
    </w:p>
    <w:p w:rsidR="00B66552" w:rsidRPr="00F01499" w:rsidRDefault="00B66552" w:rsidP="00B66552">
      <w:pPr>
        <w:ind w:left="-284"/>
        <w:jc w:val="center"/>
        <w:rPr>
          <w:b/>
          <w:sz w:val="28"/>
          <w:szCs w:val="28"/>
        </w:rPr>
      </w:pPr>
      <w:r w:rsidRPr="00F01499">
        <w:rPr>
          <w:b/>
          <w:sz w:val="28"/>
          <w:szCs w:val="28"/>
          <w:lang w:val="en-US"/>
        </w:rPr>
        <w:t>II</w:t>
      </w:r>
      <w:r w:rsidRPr="00F01499">
        <w:rPr>
          <w:b/>
          <w:sz w:val="28"/>
          <w:szCs w:val="28"/>
        </w:rPr>
        <w:t>. «Художник – голос своей эпохи»</w:t>
      </w:r>
    </w:p>
    <w:p w:rsidR="00B66552" w:rsidRPr="00F01499" w:rsidRDefault="00B66552" w:rsidP="00B66552">
      <w:pPr>
        <w:ind w:left="-284"/>
        <w:jc w:val="center"/>
        <w:rPr>
          <w:sz w:val="28"/>
          <w:szCs w:val="28"/>
        </w:rPr>
      </w:pPr>
      <w:r w:rsidRPr="00F01499">
        <w:rPr>
          <w:sz w:val="28"/>
          <w:szCs w:val="28"/>
        </w:rPr>
        <w:t>(Писатели-классики о своем времени)</w:t>
      </w:r>
    </w:p>
    <w:p w:rsidR="00B66552" w:rsidRPr="00F01499" w:rsidRDefault="00B66552" w:rsidP="00B66552">
      <w:pPr>
        <w:ind w:left="-284"/>
        <w:jc w:val="center"/>
        <w:rPr>
          <w:b/>
          <w:sz w:val="28"/>
          <w:szCs w:val="28"/>
        </w:rPr>
      </w:pPr>
      <w:r w:rsidRPr="00F01499">
        <w:rPr>
          <w:b/>
          <w:sz w:val="28"/>
          <w:szCs w:val="28"/>
        </w:rPr>
        <w:t>(19+1+5)</w:t>
      </w:r>
    </w:p>
    <w:p w:rsidR="00B66552" w:rsidRPr="00F01499" w:rsidRDefault="00B66552" w:rsidP="00B66552">
      <w:pPr>
        <w:ind w:left="-284"/>
        <w:jc w:val="center"/>
        <w:rPr>
          <w:sz w:val="28"/>
          <w:szCs w:val="28"/>
        </w:rPr>
      </w:pP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  <w:r w:rsidRPr="00F01499">
        <w:rPr>
          <w:sz w:val="28"/>
          <w:szCs w:val="28"/>
        </w:rPr>
        <w:t>И</w:t>
      </w:r>
      <w:r w:rsidRPr="00F01499">
        <w:rPr>
          <w:b/>
          <w:sz w:val="28"/>
          <w:szCs w:val="28"/>
        </w:rPr>
        <w:t>.С. Тургенев(5+1).</w:t>
      </w:r>
      <w:r w:rsidRPr="00F01499">
        <w:rPr>
          <w:sz w:val="28"/>
          <w:szCs w:val="28"/>
        </w:rPr>
        <w:t xml:space="preserve"> Факты биографии писателя, связанные с «Записками охотника».</w:t>
      </w:r>
    </w:p>
    <w:p w:rsidR="00B66552" w:rsidRPr="00F01499" w:rsidRDefault="00B66552" w:rsidP="00B66552">
      <w:pPr>
        <w:tabs>
          <w:tab w:val="num" w:pos="1134"/>
        </w:tabs>
        <w:ind w:hanging="284"/>
        <w:jc w:val="both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>Для чтения и изучения</w:t>
      </w: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  <w:r w:rsidRPr="00F01499">
        <w:rPr>
          <w:b/>
          <w:sz w:val="28"/>
          <w:szCs w:val="28"/>
        </w:rPr>
        <w:t>«Бирюк».</w:t>
      </w:r>
      <w:r w:rsidRPr="00F01499">
        <w:rPr>
          <w:sz w:val="28"/>
          <w:szCs w:val="28"/>
        </w:rPr>
        <w:t xml:space="preserve"> Роль конфликта в раскрытии характеров персонажей. Сложность и противореч</w:t>
      </w:r>
      <w:r w:rsidRPr="00F01499">
        <w:rPr>
          <w:sz w:val="28"/>
          <w:szCs w:val="28"/>
        </w:rPr>
        <w:t>и</w:t>
      </w:r>
      <w:r w:rsidRPr="00F01499">
        <w:rPr>
          <w:sz w:val="28"/>
          <w:szCs w:val="28"/>
        </w:rPr>
        <w:t>вость натуры Бирюка, обстоятельства жизни, повлиявшие на его характер. Значение художественных деталей, роль рассказчика в повествов</w:t>
      </w:r>
      <w:r w:rsidRPr="00F01499">
        <w:rPr>
          <w:sz w:val="28"/>
          <w:szCs w:val="28"/>
        </w:rPr>
        <w:t>а</w:t>
      </w:r>
      <w:r w:rsidRPr="00F01499">
        <w:rPr>
          <w:sz w:val="28"/>
          <w:szCs w:val="28"/>
        </w:rPr>
        <w:t>нии.</w:t>
      </w: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</w:p>
    <w:p w:rsidR="00B66552" w:rsidRPr="00F01499" w:rsidRDefault="00B66552" w:rsidP="00B66552">
      <w:pPr>
        <w:tabs>
          <w:tab w:val="num" w:pos="1134"/>
        </w:tabs>
        <w:ind w:left="-284"/>
        <w:jc w:val="both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>Для чтения и бесед</w:t>
      </w: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  <w:r w:rsidRPr="00F01499">
        <w:rPr>
          <w:b/>
          <w:sz w:val="28"/>
          <w:szCs w:val="28"/>
        </w:rPr>
        <w:t>«Стихотворения в прозе»:</w:t>
      </w:r>
      <w:r w:rsidRPr="00F01499">
        <w:rPr>
          <w:sz w:val="28"/>
          <w:szCs w:val="28"/>
        </w:rPr>
        <w:t xml:space="preserve"> «Русский язык», «Два богача», «»Щи», «Как хор</w:t>
      </w:r>
      <w:r w:rsidRPr="00F01499">
        <w:rPr>
          <w:sz w:val="28"/>
          <w:szCs w:val="28"/>
        </w:rPr>
        <w:t>о</w:t>
      </w:r>
      <w:r w:rsidRPr="00F01499">
        <w:rPr>
          <w:sz w:val="28"/>
          <w:szCs w:val="28"/>
        </w:rPr>
        <w:t xml:space="preserve">ши, как свежи были розы…», «Памяти Ю.П. </w:t>
      </w:r>
      <w:proofErr w:type="spellStart"/>
      <w:r w:rsidRPr="00F01499">
        <w:rPr>
          <w:sz w:val="28"/>
          <w:szCs w:val="28"/>
        </w:rPr>
        <w:t>Вревской</w:t>
      </w:r>
      <w:proofErr w:type="spellEnd"/>
      <w:r w:rsidRPr="00F01499">
        <w:rPr>
          <w:sz w:val="28"/>
          <w:szCs w:val="28"/>
        </w:rPr>
        <w:t>».</w:t>
      </w: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  <w:r w:rsidRPr="00F01499">
        <w:rPr>
          <w:b/>
          <w:sz w:val="28"/>
          <w:szCs w:val="28"/>
        </w:rPr>
        <w:t>Н.А. Некрасов(4+1)</w:t>
      </w:r>
      <w:r w:rsidRPr="00F01499">
        <w:rPr>
          <w:sz w:val="28"/>
          <w:szCs w:val="28"/>
        </w:rPr>
        <w:t>. Картины народной жизни в творчестве поэта.</w:t>
      </w:r>
    </w:p>
    <w:p w:rsidR="00B66552" w:rsidRPr="00F01499" w:rsidRDefault="00B66552" w:rsidP="00B66552">
      <w:pPr>
        <w:tabs>
          <w:tab w:val="num" w:pos="1134"/>
        </w:tabs>
        <w:ind w:hanging="284"/>
        <w:jc w:val="both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>Для чтения и изучения</w:t>
      </w: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  <w:r w:rsidRPr="00F01499">
        <w:rPr>
          <w:b/>
          <w:sz w:val="28"/>
          <w:szCs w:val="28"/>
        </w:rPr>
        <w:t>«Железная дорога».</w:t>
      </w:r>
      <w:r w:rsidRPr="00F01499">
        <w:rPr>
          <w:sz w:val="28"/>
          <w:szCs w:val="28"/>
        </w:rPr>
        <w:t xml:space="preserve"> Историческая основа стихотворения. Гнетущие картины подневольного труда. Мысль о величии народа, создателя всех духовных и материальных ценностей.  «Бл</w:t>
      </w:r>
      <w:r w:rsidRPr="00F01499">
        <w:rPr>
          <w:sz w:val="28"/>
          <w:szCs w:val="28"/>
        </w:rPr>
        <w:t>а</w:t>
      </w:r>
      <w:r w:rsidRPr="00F01499">
        <w:rPr>
          <w:sz w:val="28"/>
          <w:szCs w:val="28"/>
        </w:rPr>
        <w:t xml:space="preserve">городная привычка»  к труду как образец для подражания. Своеобразие композиции стихотворения: сочетание картин </w:t>
      </w:r>
      <w:r w:rsidRPr="00F01499">
        <w:rPr>
          <w:sz w:val="28"/>
          <w:szCs w:val="28"/>
        </w:rPr>
        <w:lastRenderedPageBreak/>
        <w:t>дейс</w:t>
      </w:r>
      <w:r w:rsidRPr="00F01499">
        <w:rPr>
          <w:sz w:val="28"/>
          <w:szCs w:val="28"/>
        </w:rPr>
        <w:t>т</w:t>
      </w:r>
      <w:r w:rsidRPr="00F01499">
        <w:rPr>
          <w:sz w:val="28"/>
          <w:szCs w:val="28"/>
        </w:rPr>
        <w:t>вительности и элементов фантастики, диалог-спор. Роль пейзажа. Значение эпиграфа в раскрытии идейного смысла стихотворения.</w:t>
      </w: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</w:p>
    <w:p w:rsidR="00B66552" w:rsidRPr="00F01499" w:rsidRDefault="00B66552" w:rsidP="00B66552">
      <w:pPr>
        <w:tabs>
          <w:tab w:val="num" w:pos="1134"/>
        </w:tabs>
        <w:ind w:left="-284"/>
        <w:jc w:val="both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>Для чтения и бесед</w:t>
      </w: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  <w:r w:rsidRPr="00F01499">
        <w:rPr>
          <w:sz w:val="28"/>
          <w:szCs w:val="28"/>
        </w:rPr>
        <w:t>«</w:t>
      </w:r>
      <w:proofErr w:type="spellStart"/>
      <w:r w:rsidRPr="00F01499">
        <w:rPr>
          <w:sz w:val="28"/>
          <w:szCs w:val="28"/>
        </w:rPr>
        <w:t>Орина</w:t>
      </w:r>
      <w:proofErr w:type="spellEnd"/>
      <w:r w:rsidRPr="00F01499">
        <w:rPr>
          <w:sz w:val="28"/>
          <w:szCs w:val="28"/>
        </w:rPr>
        <w:t>, мать солдатская», «В полном разгаре страда деревенская…»,  «Мороз, Красный нос» (отрывки).</w:t>
      </w: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  <w:r w:rsidRPr="00F01499">
        <w:rPr>
          <w:b/>
          <w:sz w:val="28"/>
          <w:szCs w:val="28"/>
        </w:rPr>
        <w:t xml:space="preserve">М.Е. Салтыков-Щедрин (5+1). </w:t>
      </w:r>
      <w:r w:rsidRPr="00F01499">
        <w:rPr>
          <w:sz w:val="28"/>
          <w:szCs w:val="28"/>
        </w:rPr>
        <w:t>Сведения о жизни писателя.</w:t>
      </w:r>
    </w:p>
    <w:p w:rsidR="00B66552" w:rsidRPr="00F01499" w:rsidRDefault="00B66552" w:rsidP="00B66552">
      <w:pPr>
        <w:tabs>
          <w:tab w:val="num" w:pos="1134"/>
        </w:tabs>
        <w:ind w:hanging="284"/>
        <w:jc w:val="both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>Для чтения и изучения</w:t>
      </w: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  <w:r w:rsidRPr="00F01499">
        <w:rPr>
          <w:sz w:val="28"/>
          <w:szCs w:val="28"/>
        </w:rPr>
        <w:t>«</w:t>
      </w:r>
      <w:r w:rsidRPr="00F01499">
        <w:rPr>
          <w:b/>
          <w:sz w:val="28"/>
          <w:szCs w:val="28"/>
        </w:rPr>
        <w:t xml:space="preserve">Повесть о том, как мужик двух генералов прокормил». </w:t>
      </w:r>
      <w:r w:rsidRPr="00F01499">
        <w:rPr>
          <w:sz w:val="28"/>
          <w:szCs w:val="28"/>
        </w:rPr>
        <w:t>Противопоставл</w:t>
      </w:r>
      <w:r w:rsidRPr="00F01499">
        <w:rPr>
          <w:sz w:val="28"/>
          <w:szCs w:val="28"/>
        </w:rPr>
        <w:t>е</w:t>
      </w:r>
      <w:r w:rsidRPr="00F01499">
        <w:rPr>
          <w:sz w:val="28"/>
          <w:szCs w:val="28"/>
        </w:rPr>
        <w:t>ние невежества и паразитизма генералов трудолюбию, находчивости и сметл</w:t>
      </w:r>
      <w:r w:rsidRPr="00F01499">
        <w:rPr>
          <w:sz w:val="28"/>
          <w:szCs w:val="28"/>
        </w:rPr>
        <w:t>и</w:t>
      </w:r>
      <w:r w:rsidRPr="00F01499">
        <w:rPr>
          <w:sz w:val="28"/>
          <w:szCs w:val="28"/>
        </w:rPr>
        <w:t>вости мужика. Осуждение его рабской покорности. Приемы сказочного повествования. Условность, заостренная сатирич</w:t>
      </w:r>
      <w:r w:rsidRPr="00F01499">
        <w:rPr>
          <w:sz w:val="28"/>
          <w:szCs w:val="28"/>
        </w:rPr>
        <w:t>е</w:t>
      </w:r>
      <w:r w:rsidRPr="00F01499">
        <w:rPr>
          <w:sz w:val="28"/>
          <w:szCs w:val="28"/>
        </w:rPr>
        <w:t>ская форма повествования.  Гротеск.</w:t>
      </w: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</w:p>
    <w:p w:rsidR="00B66552" w:rsidRPr="00F01499" w:rsidRDefault="00B66552" w:rsidP="00B66552">
      <w:pPr>
        <w:tabs>
          <w:tab w:val="num" w:pos="1134"/>
        </w:tabs>
        <w:ind w:left="-284"/>
        <w:jc w:val="both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>Для чтения и бесед</w:t>
      </w: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  <w:r w:rsidRPr="00F01499">
        <w:rPr>
          <w:sz w:val="28"/>
          <w:szCs w:val="28"/>
        </w:rPr>
        <w:t>«Дикий помещик».</w:t>
      </w: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  <w:r w:rsidRPr="00F01499">
        <w:rPr>
          <w:b/>
          <w:sz w:val="28"/>
          <w:szCs w:val="28"/>
        </w:rPr>
        <w:t>А.П. Чехов (5+1+2).</w:t>
      </w:r>
      <w:r w:rsidRPr="00F01499">
        <w:rPr>
          <w:sz w:val="28"/>
          <w:szCs w:val="28"/>
        </w:rPr>
        <w:t xml:space="preserve"> Умение Чехова видеть в </w:t>
      </w:r>
      <w:proofErr w:type="gramStart"/>
      <w:r w:rsidRPr="00F01499">
        <w:rPr>
          <w:sz w:val="28"/>
          <w:szCs w:val="28"/>
        </w:rPr>
        <w:t>обыденном</w:t>
      </w:r>
      <w:proofErr w:type="gramEnd"/>
      <w:r w:rsidRPr="00F01499">
        <w:rPr>
          <w:sz w:val="28"/>
          <w:szCs w:val="28"/>
        </w:rPr>
        <w:t xml:space="preserve"> смешное и грустное.</w:t>
      </w:r>
    </w:p>
    <w:p w:rsidR="00B66552" w:rsidRPr="00F01499" w:rsidRDefault="00B66552" w:rsidP="00B66552">
      <w:pPr>
        <w:tabs>
          <w:tab w:val="num" w:pos="1134"/>
        </w:tabs>
        <w:ind w:hanging="284"/>
        <w:jc w:val="both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>Для чтения и изучения</w:t>
      </w: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  <w:r w:rsidRPr="00F01499">
        <w:rPr>
          <w:b/>
          <w:sz w:val="28"/>
          <w:szCs w:val="28"/>
        </w:rPr>
        <w:t xml:space="preserve">«Хамелеон». </w:t>
      </w:r>
      <w:r w:rsidRPr="00F01499">
        <w:rPr>
          <w:sz w:val="28"/>
          <w:szCs w:val="28"/>
        </w:rPr>
        <w:t xml:space="preserve">Осмеяние </w:t>
      </w:r>
      <w:proofErr w:type="gramStart"/>
      <w:r w:rsidRPr="00F01499">
        <w:rPr>
          <w:sz w:val="28"/>
          <w:szCs w:val="28"/>
        </w:rPr>
        <w:t>самодурства</w:t>
      </w:r>
      <w:proofErr w:type="gramEnd"/>
      <w:r w:rsidRPr="00F01499">
        <w:rPr>
          <w:sz w:val="28"/>
          <w:szCs w:val="28"/>
        </w:rPr>
        <w:t xml:space="preserve"> и угодничества в рассказе. Значение диалога и худож</w:t>
      </w:r>
      <w:r w:rsidRPr="00F01499">
        <w:rPr>
          <w:sz w:val="28"/>
          <w:szCs w:val="28"/>
        </w:rPr>
        <w:t>е</w:t>
      </w:r>
      <w:r w:rsidRPr="00F01499">
        <w:rPr>
          <w:sz w:val="28"/>
          <w:szCs w:val="28"/>
        </w:rPr>
        <w:t xml:space="preserve">ственной детали в раскрытии характеров Очумелова и </w:t>
      </w:r>
      <w:proofErr w:type="spellStart"/>
      <w:r w:rsidRPr="00F01499">
        <w:rPr>
          <w:sz w:val="28"/>
          <w:szCs w:val="28"/>
        </w:rPr>
        <w:t>Хрюкина</w:t>
      </w:r>
      <w:proofErr w:type="spellEnd"/>
      <w:r w:rsidRPr="00F01499">
        <w:rPr>
          <w:sz w:val="28"/>
          <w:szCs w:val="28"/>
        </w:rPr>
        <w:t>. Особенности композиции. Смысл названия рассказа.</w:t>
      </w: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</w:p>
    <w:p w:rsidR="00B66552" w:rsidRPr="00F01499" w:rsidRDefault="00B66552" w:rsidP="00B66552">
      <w:pPr>
        <w:tabs>
          <w:tab w:val="num" w:pos="1134"/>
        </w:tabs>
        <w:ind w:left="-284"/>
        <w:jc w:val="both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>Для чтения и бесед</w:t>
      </w: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  <w:r w:rsidRPr="00F01499">
        <w:rPr>
          <w:b/>
          <w:sz w:val="28"/>
          <w:szCs w:val="28"/>
        </w:rPr>
        <w:t>«На мельнице».</w:t>
      </w:r>
      <w:r w:rsidRPr="00F01499">
        <w:rPr>
          <w:sz w:val="28"/>
          <w:szCs w:val="28"/>
        </w:rPr>
        <w:t xml:space="preserve"> </w:t>
      </w: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  <w:r w:rsidRPr="00F01499">
        <w:rPr>
          <w:b/>
          <w:sz w:val="28"/>
          <w:szCs w:val="28"/>
        </w:rPr>
        <w:t>«Тоска»</w:t>
      </w:r>
      <w:r w:rsidRPr="00F01499">
        <w:rPr>
          <w:sz w:val="28"/>
          <w:szCs w:val="28"/>
        </w:rPr>
        <w:t>. Внешний юмор и глубокий трагизм рассказа.</w:t>
      </w: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</w:p>
    <w:p w:rsidR="00B66552" w:rsidRPr="00F01499" w:rsidRDefault="00B66552" w:rsidP="00B66552">
      <w:pPr>
        <w:ind w:left="-284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 xml:space="preserve">Для самостоятельного чтения </w:t>
      </w:r>
      <w:proofErr w:type="gramStart"/>
      <w:r w:rsidRPr="00F01499">
        <w:rPr>
          <w:i/>
          <w:sz w:val="28"/>
          <w:szCs w:val="28"/>
        </w:rPr>
        <w:t xml:space="preserve">( </w:t>
      </w:r>
      <w:proofErr w:type="gramEnd"/>
      <w:r w:rsidRPr="00F01499">
        <w:rPr>
          <w:i/>
          <w:sz w:val="28"/>
          <w:szCs w:val="28"/>
        </w:rPr>
        <w:t xml:space="preserve">к разделу </w:t>
      </w:r>
      <w:r w:rsidRPr="00F01499">
        <w:rPr>
          <w:i/>
          <w:sz w:val="28"/>
          <w:szCs w:val="28"/>
          <w:lang w:val="en-US"/>
        </w:rPr>
        <w:t>II</w:t>
      </w:r>
      <w:r w:rsidRPr="00F01499">
        <w:rPr>
          <w:i/>
          <w:sz w:val="28"/>
          <w:szCs w:val="28"/>
        </w:rPr>
        <w:t xml:space="preserve"> )</w:t>
      </w: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  <w:r w:rsidRPr="00F01499">
        <w:rPr>
          <w:b/>
          <w:sz w:val="28"/>
          <w:szCs w:val="28"/>
        </w:rPr>
        <w:t>И.С. Тургенев.</w:t>
      </w:r>
      <w:r w:rsidRPr="00F01499">
        <w:rPr>
          <w:sz w:val="28"/>
          <w:szCs w:val="28"/>
        </w:rPr>
        <w:t xml:space="preserve">  «Записки охотника»; </w:t>
      </w:r>
      <w:r w:rsidRPr="00F01499">
        <w:rPr>
          <w:b/>
          <w:sz w:val="28"/>
          <w:szCs w:val="28"/>
        </w:rPr>
        <w:t>Н.А. Некрасов.</w:t>
      </w:r>
      <w:r w:rsidRPr="00F01499">
        <w:rPr>
          <w:sz w:val="28"/>
          <w:szCs w:val="28"/>
        </w:rPr>
        <w:t xml:space="preserve">  «С работы», «</w:t>
      </w:r>
      <w:proofErr w:type="spellStart"/>
      <w:r w:rsidRPr="00F01499">
        <w:rPr>
          <w:sz w:val="28"/>
          <w:szCs w:val="28"/>
        </w:rPr>
        <w:t>Калистрат</w:t>
      </w:r>
      <w:proofErr w:type="spellEnd"/>
      <w:r w:rsidRPr="00F01499">
        <w:rPr>
          <w:sz w:val="28"/>
          <w:szCs w:val="28"/>
        </w:rPr>
        <w:t>», «Деду</w:t>
      </w:r>
      <w:r w:rsidRPr="00F01499">
        <w:rPr>
          <w:sz w:val="28"/>
          <w:szCs w:val="28"/>
        </w:rPr>
        <w:t>ш</w:t>
      </w:r>
      <w:r w:rsidRPr="00F01499">
        <w:rPr>
          <w:sz w:val="28"/>
          <w:szCs w:val="28"/>
        </w:rPr>
        <w:t xml:space="preserve">ка», «Русские женщины»; </w:t>
      </w:r>
      <w:r w:rsidRPr="00F01499">
        <w:rPr>
          <w:b/>
          <w:sz w:val="28"/>
          <w:szCs w:val="28"/>
        </w:rPr>
        <w:t xml:space="preserve">М.Е. Салтыков-Щедрин.  </w:t>
      </w:r>
      <w:r w:rsidRPr="00F01499">
        <w:rPr>
          <w:sz w:val="28"/>
          <w:szCs w:val="28"/>
        </w:rPr>
        <w:t>«</w:t>
      </w:r>
      <w:proofErr w:type="gramStart"/>
      <w:r w:rsidRPr="00F01499">
        <w:rPr>
          <w:sz w:val="28"/>
          <w:szCs w:val="28"/>
        </w:rPr>
        <w:t>Коняга</w:t>
      </w:r>
      <w:proofErr w:type="gramEnd"/>
      <w:r w:rsidRPr="00F01499">
        <w:rPr>
          <w:sz w:val="28"/>
          <w:szCs w:val="28"/>
        </w:rPr>
        <w:t>»;</w:t>
      </w:r>
      <w:r w:rsidRPr="00F01499">
        <w:rPr>
          <w:b/>
          <w:sz w:val="28"/>
          <w:szCs w:val="28"/>
        </w:rPr>
        <w:t xml:space="preserve"> А.П. Чехов. </w:t>
      </w:r>
      <w:proofErr w:type="gramStart"/>
      <w:r w:rsidRPr="00F01499">
        <w:rPr>
          <w:sz w:val="28"/>
          <w:szCs w:val="28"/>
        </w:rPr>
        <w:t xml:space="preserve">«Предложение» (шутка в одном действии), «Злоумышленник», «Репетитор», «Гриша», «Юбилей» (пьеса-шутка); </w:t>
      </w:r>
      <w:r w:rsidRPr="00F01499">
        <w:rPr>
          <w:b/>
          <w:sz w:val="28"/>
          <w:szCs w:val="28"/>
        </w:rPr>
        <w:t>Т.Г. Шевченко</w:t>
      </w:r>
      <w:r w:rsidRPr="00F01499">
        <w:rPr>
          <w:sz w:val="28"/>
          <w:szCs w:val="28"/>
        </w:rPr>
        <w:t>.</w:t>
      </w:r>
      <w:proofErr w:type="gramEnd"/>
      <w:r w:rsidRPr="00F01499">
        <w:rPr>
          <w:sz w:val="28"/>
          <w:szCs w:val="28"/>
        </w:rPr>
        <w:t xml:space="preserve"> «Завещание» и другие стихотворения.</w:t>
      </w: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</w:p>
    <w:p w:rsidR="00B66552" w:rsidRPr="00F01499" w:rsidRDefault="00B66552" w:rsidP="00B66552">
      <w:pPr>
        <w:ind w:left="-284"/>
        <w:jc w:val="center"/>
        <w:rPr>
          <w:b/>
          <w:sz w:val="28"/>
          <w:szCs w:val="28"/>
        </w:rPr>
      </w:pPr>
      <w:r w:rsidRPr="00F01499">
        <w:rPr>
          <w:b/>
          <w:sz w:val="28"/>
          <w:szCs w:val="28"/>
          <w:lang w:val="en-US"/>
        </w:rPr>
        <w:t>III</w:t>
      </w:r>
      <w:r w:rsidRPr="00F01499">
        <w:rPr>
          <w:b/>
          <w:sz w:val="28"/>
          <w:szCs w:val="28"/>
        </w:rPr>
        <w:t>. Запечатленные мгновения</w:t>
      </w:r>
    </w:p>
    <w:p w:rsidR="00B66552" w:rsidRPr="00F01499" w:rsidRDefault="00B66552" w:rsidP="00B66552">
      <w:pPr>
        <w:ind w:left="-284"/>
        <w:jc w:val="center"/>
        <w:rPr>
          <w:sz w:val="28"/>
          <w:szCs w:val="28"/>
        </w:rPr>
      </w:pPr>
      <w:r w:rsidRPr="00F01499">
        <w:rPr>
          <w:sz w:val="28"/>
          <w:szCs w:val="28"/>
        </w:rPr>
        <w:t>(Художественное время в лирике)</w:t>
      </w:r>
    </w:p>
    <w:p w:rsidR="00B66552" w:rsidRPr="00F01499" w:rsidRDefault="00B66552" w:rsidP="00B66552">
      <w:pPr>
        <w:ind w:left="-284"/>
        <w:jc w:val="center"/>
        <w:rPr>
          <w:b/>
          <w:sz w:val="28"/>
          <w:szCs w:val="28"/>
        </w:rPr>
      </w:pPr>
      <w:r w:rsidRPr="00F01499">
        <w:rPr>
          <w:b/>
          <w:sz w:val="28"/>
          <w:szCs w:val="28"/>
        </w:rPr>
        <w:t>(2ч.)</w:t>
      </w:r>
    </w:p>
    <w:p w:rsidR="00B66552" w:rsidRPr="00F01499" w:rsidRDefault="00B66552" w:rsidP="00B66552">
      <w:pPr>
        <w:tabs>
          <w:tab w:val="num" w:pos="1134"/>
        </w:tabs>
        <w:ind w:left="-284"/>
        <w:jc w:val="both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>Для чтения и бесед</w:t>
      </w: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  <w:r w:rsidRPr="00F01499">
        <w:rPr>
          <w:b/>
          <w:sz w:val="28"/>
          <w:szCs w:val="28"/>
        </w:rPr>
        <w:t>Ф.И. Тютчев.</w:t>
      </w:r>
      <w:r w:rsidRPr="00F01499">
        <w:rPr>
          <w:sz w:val="28"/>
          <w:szCs w:val="28"/>
        </w:rPr>
        <w:t xml:space="preserve"> «Весенняя гроза», «Как неожиданно и ярко…»; </w:t>
      </w:r>
      <w:r w:rsidRPr="00F01499">
        <w:rPr>
          <w:b/>
          <w:sz w:val="28"/>
          <w:szCs w:val="28"/>
        </w:rPr>
        <w:t>А.А. Фет</w:t>
      </w:r>
      <w:r w:rsidRPr="00F01499">
        <w:rPr>
          <w:sz w:val="28"/>
          <w:szCs w:val="28"/>
        </w:rPr>
        <w:t>. «М</w:t>
      </w:r>
      <w:r w:rsidRPr="00F01499">
        <w:rPr>
          <w:sz w:val="28"/>
          <w:szCs w:val="28"/>
        </w:rPr>
        <w:t>о</w:t>
      </w:r>
      <w:r w:rsidRPr="00F01499">
        <w:rPr>
          <w:sz w:val="28"/>
          <w:szCs w:val="28"/>
        </w:rPr>
        <w:t xml:space="preserve">тылек мальчику», «Сосны», «Осенняя роза; </w:t>
      </w:r>
      <w:r w:rsidRPr="00F01499">
        <w:rPr>
          <w:b/>
          <w:sz w:val="28"/>
          <w:szCs w:val="28"/>
        </w:rPr>
        <w:t>Я.П. Полонский</w:t>
      </w:r>
      <w:r w:rsidRPr="00F01499">
        <w:rPr>
          <w:sz w:val="28"/>
          <w:szCs w:val="28"/>
        </w:rPr>
        <w:t>. «Дорога», «Зи</w:t>
      </w:r>
      <w:r w:rsidRPr="00F01499">
        <w:rPr>
          <w:sz w:val="28"/>
          <w:szCs w:val="28"/>
        </w:rPr>
        <w:t>м</w:t>
      </w:r>
      <w:r w:rsidRPr="00F01499">
        <w:rPr>
          <w:sz w:val="28"/>
          <w:szCs w:val="28"/>
        </w:rPr>
        <w:t>ний путь».</w:t>
      </w:r>
    </w:p>
    <w:p w:rsidR="00B66552" w:rsidRDefault="00B66552" w:rsidP="00B66552">
      <w:pPr>
        <w:ind w:left="-284"/>
        <w:jc w:val="both"/>
        <w:rPr>
          <w:sz w:val="28"/>
          <w:szCs w:val="28"/>
        </w:rPr>
      </w:pPr>
    </w:p>
    <w:p w:rsidR="00B66552" w:rsidRPr="00F01499" w:rsidRDefault="00B66552" w:rsidP="00B66552">
      <w:pPr>
        <w:ind w:left="-284"/>
        <w:jc w:val="both"/>
        <w:rPr>
          <w:sz w:val="28"/>
          <w:szCs w:val="28"/>
        </w:rPr>
      </w:pPr>
    </w:p>
    <w:p w:rsidR="00B66552" w:rsidRPr="00F01499" w:rsidRDefault="00B66552" w:rsidP="00B66552">
      <w:pPr>
        <w:ind w:left="-284"/>
        <w:jc w:val="center"/>
        <w:rPr>
          <w:b/>
          <w:sz w:val="28"/>
          <w:szCs w:val="28"/>
        </w:rPr>
      </w:pPr>
      <w:r w:rsidRPr="00F01499">
        <w:rPr>
          <w:b/>
          <w:sz w:val="28"/>
          <w:szCs w:val="28"/>
          <w:lang w:val="en-US"/>
        </w:rPr>
        <w:t>IV</w:t>
      </w:r>
      <w:r w:rsidRPr="00F01499">
        <w:rPr>
          <w:b/>
          <w:sz w:val="28"/>
          <w:szCs w:val="28"/>
        </w:rPr>
        <w:t>. Человек и движение времени</w:t>
      </w:r>
    </w:p>
    <w:p w:rsidR="00B66552" w:rsidRPr="00F01499" w:rsidRDefault="00B66552" w:rsidP="00B66552">
      <w:pPr>
        <w:ind w:left="-284"/>
        <w:jc w:val="center"/>
        <w:rPr>
          <w:sz w:val="28"/>
          <w:szCs w:val="28"/>
        </w:rPr>
      </w:pPr>
      <w:r w:rsidRPr="00F01499">
        <w:rPr>
          <w:sz w:val="28"/>
          <w:szCs w:val="28"/>
        </w:rPr>
        <w:t>(Тема становления личности)</w:t>
      </w:r>
    </w:p>
    <w:p w:rsidR="00B66552" w:rsidRPr="00F01499" w:rsidRDefault="00B66552" w:rsidP="00B66552">
      <w:pPr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(17+3</w:t>
      </w:r>
      <w:r w:rsidRPr="00F01499">
        <w:rPr>
          <w:b/>
          <w:sz w:val="28"/>
          <w:szCs w:val="28"/>
        </w:rPr>
        <w:t>+1)</w:t>
      </w:r>
    </w:p>
    <w:p w:rsidR="00B66552" w:rsidRPr="00F01499" w:rsidRDefault="00B66552" w:rsidP="00B66552">
      <w:pPr>
        <w:rPr>
          <w:sz w:val="28"/>
          <w:szCs w:val="28"/>
        </w:rPr>
      </w:pPr>
    </w:p>
    <w:p w:rsidR="00B66552" w:rsidRPr="00F01499" w:rsidRDefault="00B66552" w:rsidP="00B66552">
      <w:pPr>
        <w:rPr>
          <w:sz w:val="28"/>
          <w:szCs w:val="28"/>
        </w:rPr>
      </w:pPr>
      <w:r w:rsidRPr="00F01499">
        <w:rPr>
          <w:b/>
          <w:sz w:val="28"/>
          <w:szCs w:val="28"/>
        </w:rPr>
        <w:lastRenderedPageBreak/>
        <w:t>Л.Н. Толстой</w:t>
      </w:r>
      <w:r>
        <w:rPr>
          <w:b/>
          <w:sz w:val="28"/>
          <w:szCs w:val="28"/>
        </w:rPr>
        <w:t xml:space="preserve"> (9+1+1</w:t>
      </w:r>
      <w:r w:rsidRPr="00F01499">
        <w:rPr>
          <w:b/>
          <w:sz w:val="28"/>
          <w:szCs w:val="28"/>
        </w:rPr>
        <w:t xml:space="preserve">) – </w:t>
      </w:r>
      <w:r w:rsidRPr="00F01499">
        <w:rPr>
          <w:sz w:val="28"/>
          <w:szCs w:val="28"/>
        </w:rPr>
        <w:t>автор повестей о становлении характера человека (автобиографич</w:t>
      </w:r>
      <w:r w:rsidRPr="00F01499">
        <w:rPr>
          <w:sz w:val="28"/>
          <w:szCs w:val="28"/>
        </w:rPr>
        <w:t>е</w:t>
      </w:r>
      <w:r w:rsidRPr="00F01499">
        <w:rPr>
          <w:sz w:val="28"/>
          <w:szCs w:val="28"/>
        </w:rPr>
        <w:t>ская трилогия).</w:t>
      </w:r>
    </w:p>
    <w:p w:rsidR="00B66552" w:rsidRPr="00F01499" w:rsidRDefault="00B66552" w:rsidP="00B66552">
      <w:pPr>
        <w:rPr>
          <w:sz w:val="28"/>
          <w:szCs w:val="28"/>
        </w:rPr>
      </w:pPr>
    </w:p>
    <w:p w:rsidR="00B66552" w:rsidRPr="00F01499" w:rsidRDefault="00B66552" w:rsidP="00B66552">
      <w:pPr>
        <w:tabs>
          <w:tab w:val="num" w:pos="1134"/>
        </w:tabs>
        <w:ind w:left="-142"/>
        <w:jc w:val="both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>Для чтения и бесед</w:t>
      </w:r>
    </w:p>
    <w:p w:rsidR="00B66552" w:rsidRPr="00F01499" w:rsidRDefault="00B66552" w:rsidP="00B66552">
      <w:pPr>
        <w:ind w:left="-142"/>
        <w:rPr>
          <w:sz w:val="28"/>
          <w:szCs w:val="28"/>
        </w:rPr>
      </w:pPr>
      <w:r w:rsidRPr="00F01499">
        <w:rPr>
          <w:b/>
          <w:sz w:val="28"/>
          <w:szCs w:val="28"/>
        </w:rPr>
        <w:t xml:space="preserve">«Детство» </w:t>
      </w:r>
      <w:r w:rsidRPr="00F01499">
        <w:rPr>
          <w:sz w:val="28"/>
          <w:szCs w:val="28"/>
        </w:rPr>
        <w:t xml:space="preserve">(главы из повести). Формирование характера, взглядов, чувств Николеньки </w:t>
      </w:r>
      <w:proofErr w:type="spellStart"/>
      <w:r w:rsidRPr="00F01499">
        <w:rPr>
          <w:sz w:val="28"/>
          <w:szCs w:val="28"/>
        </w:rPr>
        <w:t>Иртеньева</w:t>
      </w:r>
      <w:proofErr w:type="spellEnd"/>
      <w:r w:rsidRPr="00F01499">
        <w:rPr>
          <w:sz w:val="28"/>
          <w:szCs w:val="28"/>
        </w:rPr>
        <w:t xml:space="preserve">. Чувство сострадания  - </w:t>
      </w:r>
      <w:proofErr w:type="gramStart"/>
      <w:r w:rsidRPr="00F01499">
        <w:rPr>
          <w:sz w:val="28"/>
          <w:szCs w:val="28"/>
        </w:rPr>
        <w:t>важнейшее нравственное</w:t>
      </w:r>
      <w:proofErr w:type="gramEnd"/>
      <w:r w:rsidRPr="00F01499">
        <w:rPr>
          <w:sz w:val="28"/>
          <w:szCs w:val="28"/>
        </w:rPr>
        <w:t xml:space="preserve"> качес</w:t>
      </w:r>
      <w:r w:rsidRPr="00F01499">
        <w:rPr>
          <w:sz w:val="28"/>
          <w:szCs w:val="28"/>
        </w:rPr>
        <w:t>т</w:t>
      </w:r>
      <w:r w:rsidRPr="00F01499">
        <w:rPr>
          <w:sz w:val="28"/>
          <w:szCs w:val="28"/>
        </w:rPr>
        <w:t>во человека в понимании писателя.</w:t>
      </w:r>
    </w:p>
    <w:p w:rsidR="00B66552" w:rsidRPr="00F01499" w:rsidRDefault="00B66552" w:rsidP="00B66552">
      <w:pPr>
        <w:ind w:left="-142"/>
        <w:rPr>
          <w:sz w:val="28"/>
          <w:szCs w:val="28"/>
        </w:rPr>
      </w:pPr>
      <w:r w:rsidRPr="00F01499">
        <w:rPr>
          <w:sz w:val="28"/>
          <w:szCs w:val="28"/>
        </w:rPr>
        <w:t>Повествование от лица героя-рассказчика.</w:t>
      </w:r>
    </w:p>
    <w:p w:rsidR="00B66552" w:rsidRPr="00F01499" w:rsidRDefault="00B66552" w:rsidP="00B66552">
      <w:pPr>
        <w:ind w:left="-142"/>
        <w:rPr>
          <w:sz w:val="28"/>
          <w:szCs w:val="28"/>
        </w:rPr>
      </w:pPr>
      <w:r w:rsidRPr="00F01499">
        <w:rPr>
          <w:b/>
          <w:sz w:val="28"/>
          <w:szCs w:val="28"/>
        </w:rPr>
        <w:t xml:space="preserve">«Отрочество» </w:t>
      </w:r>
      <w:proofErr w:type="gramStart"/>
      <w:r w:rsidRPr="00F01499">
        <w:rPr>
          <w:b/>
          <w:sz w:val="28"/>
          <w:szCs w:val="28"/>
        </w:rPr>
        <w:t xml:space="preserve">( </w:t>
      </w:r>
      <w:proofErr w:type="gramEnd"/>
      <w:r w:rsidRPr="00F01499">
        <w:rPr>
          <w:sz w:val="28"/>
          <w:szCs w:val="28"/>
        </w:rPr>
        <w:t xml:space="preserve">главы из повести). Нравственный рост Николеньки </w:t>
      </w:r>
      <w:proofErr w:type="spellStart"/>
      <w:r w:rsidRPr="00F01499">
        <w:rPr>
          <w:sz w:val="28"/>
          <w:szCs w:val="28"/>
        </w:rPr>
        <w:t>Иртеньева</w:t>
      </w:r>
      <w:proofErr w:type="spellEnd"/>
      <w:r w:rsidRPr="00F01499">
        <w:rPr>
          <w:sz w:val="28"/>
          <w:szCs w:val="28"/>
        </w:rPr>
        <w:t>. Мысль То</w:t>
      </w:r>
      <w:r w:rsidRPr="00F01499">
        <w:rPr>
          <w:sz w:val="28"/>
          <w:szCs w:val="28"/>
        </w:rPr>
        <w:t>л</w:t>
      </w:r>
      <w:r w:rsidRPr="00F01499">
        <w:rPr>
          <w:sz w:val="28"/>
          <w:szCs w:val="28"/>
        </w:rPr>
        <w:t>стого о самосовершенствовании и самовоспитании как основе становления личности. Особенности построения повести (рассказ от лица г</w:t>
      </w:r>
      <w:r w:rsidRPr="00F01499">
        <w:rPr>
          <w:sz w:val="28"/>
          <w:szCs w:val="28"/>
        </w:rPr>
        <w:t>е</w:t>
      </w:r>
      <w:r w:rsidRPr="00F01499">
        <w:rPr>
          <w:sz w:val="28"/>
          <w:szCs w:val="28"/>
        </w:rPr>
        <w:t>роя; изображение событий отрочества и оценка их взрослым рассказчиком).</w:t>
      </w:r>
    </w:p>
    <w:p w:rsidR="00B66552" w:rsidRPr="00F01499" w:rsidRDefault="00B66552" w:rsidP="00B66552">
      <w:pPr>
        <w:ind w:left="-142"/>
        <w:rPr>
          <w:sz w:val="28"/>
          <w:szCs w:val="28"/>
        </w:rPr>
      </w:pPr>
    </w:p>
    <w:p w:rsidR="00B66552" w:rsidRPr="00F01499" w:rsidRDefault="00B66552" w:rsidP="00B66552">
      <w:pPr>
        <w:ind w:left="-142"/>
        <w:rPr>
          <w:sz w:val="28"/>
          <w:szCs w:val="28"/>
        </w:rPr>
      </w:pPr>
      <w:r w:rsidRPr="00F01499">
        <w:rPr>
          <w:b/>
          <w:sz w:val="28"/>
          <w:szCs w:val="28"/>
        </w:rPr>
        <w:t xml:space="preserve">Ф.М. Достоевский (5). </w:t>
      </w:r>
      <w:r w:rsidRPr="00F01499">
        <w:rPr>
          <w:sz w:val="28"/>
          <w:szCs w:val="28"/>
        </w:rPr>
        <w:t xml:space="preserve"> Сведения о жизни писателя.</w:t>
      </w:r>
    </w:p>
    <w:p w:rsidR="00B66552" w:rsidRPr="00F01499" w:rsidRDefault="00B66552" w:rsidP="00B66552">
      <w:pPr>
        <w:tabs>
          <w:tab w:val="num" w:pos="1134"/>
        </w:tabs>
        <w:ind w:left="-142"/>
        <w:jc w:val="both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>Для чтения и бесед</w:t>
      </w:r>
    </w:p>
    <w:p w:rsidR="00B66552" w:rsidRPr="00F01499" w:rsidRDefault="00B66552" w:rsidP="00B66552">
      <w:pPr>
        <w:ind w:left="-142"/>
        <w:rPr>
          <w:sz w:val="28"/>
          <w:szCs w:val="28"/>
        </w:rPr>
      </w:pPr>
      <w:r w:rsidRPr="00F01499">
        <w:rPr>
          <w:b/>
          <w:sz w:val="28"/>
          <w:szCs w:val="28"/>
        </w:rPr>
        <w:t xml:space="preserve">«Мальчики» </w:t>
      </w:r>
      <w:r w:rsidRPr="00F01499">
        <w:rPr>
          <w:sz w:val="28"/>
          <w:szCs w:val="28"/>
        </w:rPr>
        <w:t>(главы из романа</w:t>
      </w:r>
      <w:r w:rsidRPr="00F01499">
        <w:rPr>
          <w:b/>
          <w:sz w:val="28"/>
          <w:szCs w:val="28"/>
        </w:rPr>
        <w:t xml:space="preserve"> «Братья Карамазовы</w:t>
      </w:r>
      <w:r w:rsidRPr="00F01499">
        <w:rPr>
          <w:sz w:val="28"/>
          <w:szCs w:val="28"/>
        </w:rPr>
        <w:t xml:space="preserve">» в издании для детей). Сострадание, милосердие, деятельная любовь к </w:t>
      </w:r>
      <w:proofErr w:type="gramStart"/>
      <w:r w:rsidRPr="00F01499">
        <w:rPr>
          <w:sz w:val="28"/>
          <w:szCs w:val="28"/>
        </w:rPr>
        <w:t>ближнему</w:t>
      </w:r>
      <w:proofErr w:type="gramEnd"/>
      <w:r w:rsidRPr="00F01499">
        <w:rPr>
          <w:sz w:val="28"/>
          <w:szCs w:val="28"/>
        </w:rPr>
        <w:t xml:space="preserve"> как добрые начала в человеке. Обостренное восприятие писателем страданий, особенно ребенка (</w:t>
      </w:r>
      <w:proofErr w:type="spellStart"/>
      <w:r w:rsidRPr="00F01499">
        <w:rPr>
          <w:sz w:val="28"/>
          <w:szCs w:val="28"/>
        </w:rPr>
        <w:t>Илюшечка</w:t>
      </w:r>
      <w:proofErr w:type="spellEnd"/>
      <w:r w:rsidRPr="00F01499">
        <w:rPr>
          <w:sz w:val="28"/>
          <w:szCs w:val="28"/>
        </w:rPr>
        <w:t xml:space="preserve"> Снегирев). Коля </w:t>
      </w:r>
      <w:proofErr w:type="spellStart"/>
      <w:r w:rsidRPr="00F01499">
        <w:rPr>
          <w:sz w:val="28"/>
          <w:szCs w:val="28"/>
        </w:rPr>
        <w:t>Красоткин</w:t>
      </w:r>
      <w:proofErr w:type="spellEnd"/>
      <w:r w:rsidRPr="00F01499">
        <w:rPr>
          <w:sz w:val="28"/>
          <w:szCs w:val="28"/>
        </w:rPr>
        <w:t xml:space="preserve"> – рождающаяся сильная, незаурядная личность. Осуждение в нем самомнения и самолюб</w:t>
      </w:r>
      <w:r w:rsidRPr="00F01499">
        <w:rPr>
          <w:sz w:val="28"/>
          <w:szCs w:val="28"/>
        </w:rPr>
        <w:t>о</w:t>
      </w:r>
      <w:r w:rsidRPr="00F01499">
        <w:rPr>
          <w:sz w:val="28"/>
          <w:szCs w:val="28"/>
        </w:rPr>
        <w:t>вания.</w:t>
      </w:r>
    </w:p>
    <w:p w:rsidR="00B66552" w:rsidRPr="00F01499" w:rsidRDefault="00B66552" w:rsidP="00B66552">
      <w:pPr>
        <w:ind w:left="-142"/>
        <w:rPr>
          <w:sz w:val="28"/>
          <w:szCs w:val="28"/>
        </w:rPr>
      </w:pPr>
    </w:p>
    <w:p w:rsidR="00B66552" w:rsidRPr="00F01499" w:rsidRDefault="00B66552" w:rsidP="00B66552">
      <w:pPr>
        <w:ind w:left="-142"/>
        <w:rPr>
          <w:sz w:val="28"/>
          <w:szCs w:val="28"/>
        </w:rPr>
      </w:pPr>
      <w:r w:rsidRPr="00F01499">
        <w:rPr>
          <w:b/>
          <w:sz w:val="28"/>
          <w:szCs w:val="28"/>
        </w:rPr>
        <w:t>Максим Горький (5+1+1).</w:t>
      </w:r>
      <w:r w:rsidRPr="00F01499">
        <w:rPr>
          <w:sz w:val="28"/>
          <w:szCs w:val="28"/>
        </w:rPr>
        <w:t xml:space="preserve"> Сведения о жизни писателя.</w:t>
      </w:r>
    </w:p>
    <w:p w:rsidR="00B66552" w:rsidRPr="00F01499" w:rsidRDefault="00B66552" w:rsidP="00B66552">
      <w:pPr>
        <w:tabs>
          <w:tab w:val="num" w:pos="1134"/>
        </w:tabs>
        <w:ind w:left="-142"/>
        <w:jc w:val="both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>Для чтения и бесед</w:t>
      </w:r>
    </w:p>
    <w:p w:rsidR="00B66552" w:rsidRPr="00F01499" w:rsidRDefault="00B66552" w:rsidP="00B66552">
      <w:pPr>
        <w:ind w:left="-142"/>
        <w:rPr>
          <w:sz w:val="28"/>
          <w:szCs w:val="28"/>
        </w:rPr>
      </w:pPr>
      <w:r w:rsidRPr="00F01499">
        <w:rPr>
          <w:b/>
          <w:sz w:val="28"/>
          <w:szCs w:val="28"/>
        </w:rPr>
        <w:t>«Детство».</w:t>
      </w:r>
      <w:r w:rsidRPr="00F01499">
        <w:rPr>
          <w:sz w:val="28"/>
          <w:szCs w:val="28"/>
        </w:rPr>
        <w:t xml:space="preserve">  Автобиографическая основа повести. Активная ненависть писателя к «свинц</w:t>
      </w:r>
      <w:r w:rsidRPr="00F01499">
        <w:rPr>
          <w:sz w:val="28"/>
          <w:szCs w:val="28"/>
        </w:rPr>
        <w:t>о</w:t>
      </w:r>
      <w:r w:rsidRPr="00F01499">
        <w:rPr>
          <w:sz w:val="28"/>
          <w:szCs w:val="28"/>
        </w:rPr>
        <w:t>вым мерзостям жизни».  «</w:t>
      </w:r>
      <w:proofErr w:type="gramStart"/>
      <w:r w:rsidRPr="00F01499">
        <w:rPr>
          <w:sz w:val="28"/>
          <w:szCs w:val="28"/>
        </w:rPr>
        <w:t>Яркое</w:t>
      </w:r>
      <w:proofErr w:type="gramEnd"/>
      <w:r w:rsidRPr="00F01499">
        <w:rPr>
          <w:sz w:val="28"/>
          <w:szCs w:val="28"/>
        </w:rPr>
        <w:t xml:space="preserve">, здоровое, творческое в русской жизни» в изображении Горького. Влияние бабушки, Цыганка, Хорошего Дела на Алешу, на формирование его характера, отношение к </w:t>
      </w:r>
      <w:proofErr w:type="spellStart"/>
      <w:r w:rsidRPr="00F01499">
        <w:rPr>
          <w:sz w:val="28"/>
          <w:szCs w:val="28"/>
        </w:rPr>
        <w:t>дюдям</w:t>
      </w:r>
      <w:proofErr w:type="spellEnd"/>
      <w:r w:rsidRPr="00F01499">
        <w:rPr>
          <w:sz w:val="28"/>
          <w:szCs w:val="28"/>
        </w:rPr>
        <w:t xml:space="preserve">. Мастерство писателя в воображении быта и человеческих характеров. Вера писателя в творческие силы народа. </w:t>
      </w:r>
    </w:p>
    <w:p w:rsidR="00B66552" w:rsidRPr="00F01499" w:rsidRDefault="00B66552" w:rsidP="00B66552">
      <w:pPr>
        <w:rPr>
          <w:sz w:val="28"/>
          <w:szCs w:val="28"/>
        </w:rPr>
      </w:pPr>
    </w:p>
    <w:p w:rsidR="00B66552" w:rsidRPr="00F01499" w:rsidRDefault="00B66552" w:rsidP="00B66552">
      <w:pPr>
        <w:rPr>
          <w:sz w:val="28"/>
          <w:szCs w:val="28"/>
        </w:rPr>
      </w:pPr>
    </w:p>
    <w:p w:rsidR="00B66552" w:rsidRPr="00F01499" w:rsidRDefault="00B66552" w:rsidP="00B66552">
      <w:pPr>
        <w:tabs>
          <w:tab w:val="left" w:pos="1209"/>
        </w:tabs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 xml:space="preserve">Для самостоятельного чтения </w:t>
      </w:r>
      <w:proofErr w:type="gramStart"/>
      <w:r w:rsidRPr="00F01499">
        <w:rPr>
          <w:i/>
          <w:sz w:val="28"/>
          <w:szCs w:val="28"/>
        </w:rPr>
        <w:t xml:space="preserve">( </w:t>
      </w:r>
      <w:proofErr w:type="gramEnd"/>
      <w:r w:rsidRPr="00F01499">
        <w:rPr>
          <w:i/>
          <w:sz w:val="28"/>
          <w:szCs w:val="28"/>
        </w:rPr>
        <w:t xml:space="preserve">к разделу </w:t>
      </w:r>
      <w:r w:rsidRPr="00F01499">
        <w:rPr>
          <w:sz w:val="28"/>
          <w:szCs w:val="28"/>
          <w:lang w:val="en-US"/>
        </w:rPr>
        <w:t>IV</w:t>
      </w:r>
      <w:r w:rsidRPr="00F01499">
        <w:rPr>
          <w:i/>
          <w:sz w:val="28"/>
          <w:szCs w:val="28"/>
        </w:rPr>
        <w:t xml:space="preserve"> )</w:t>
      </w:r>
    </w:p>
    <w:p w:rsidR="00B66552" w:rsidRPr="00F01499" w:rsidRDefault="00B66552" w:rsidP="00B66552">
      <w:pPr>
        <w:rPr>
          <w:sz w:val="28"/>
          <w:szCs w:val="28"/>
        </w:rPr>
      </w:pPr>
      <w:r w:rsidRPr="00F01499">
        <w:rPr>
          <w:b/>
          <w:sz w:val="28"/>
          <w:szCs w:val="28"/>
        </w:rPr>
        <w:t>В.А. Солоухин</w:t>
      </w:r>
      <w:r w:rsidRPr="00F01499">
        <w:rPr>
          <w:sz w:val="28"/>
          <w:szCs w:val="28"/>
        </w:rPr>
        <w:t xml:space="preserve">. «Закон набата», «Моченые яблоки»; </w:t>
      </w:r>
      <w:r w:rsidRPr="00F01499">
        <w:rPr>
          <w:b/>
          <w:sz w:val="28"/>
          <w:szCs w:val="28"/>
        </w:rPr>
        <w:t>А.Г. Алексин.</w:t>
      </w:r>
      <w:r w:rsidRPr="00F01499">
        <w:rPr>
          <w:sz w:val="28"/>
          <w:szCs w:val="28"/>
        </w:rPr>
        <w:t xml:space="preserve">  «Мой брат играет на кларнете» (сборник повестей); </w:t>
      </w:r>
      <w:r w:rsidRPr="00F01499">
        <w:rPr>
          <w:b/>
          <w:sz w:val="28"/>
          <w:szCs w:val="28"/>
        </w:rPr>
        <w:t>А.М. Володин</w:t>
      </w:r>
      <w:r w:rsidRPr="00F01499">
        <w:rPr>
          <w:sz w:val="28"/>
          <w:szCs w:val="28"/>
        </w:rPr>
        <w:t>. «Старшая сес</w:t>
      </w:r>
      <w:r w:rsidRPr="00F01499">
        <w:rPr>
          <w:sz w:val="28"/>
          <w:szCs w:val="28"/>
        </w:rPr>
        <w:t>т</w:t>
      </w:r>
      <w:r w:rsidRPr="00F01499">
        <w:rPr>
          <w:sz w:val="28"/>
          <w:szCs w:val="28"/>
        </w:rPr>
        <w:t xml:space="preserve">ра»; </w:t>
      </w:r>
      <w:r w:rsidRPr="00F01499">
        <w:rPr>
          <w:b/>
          <w:sz w:val="28"/>
          <w:szCs w:val="28"/>
        </w:rPr>
        <w:t>И.А. Ефремов</w:t>
      </w:r>
      <w:proofErr w:type="gramStart"/>
      <w:r w:rsidRPr="00F01499">
        <w:rPr>
          <w:sz w:val="28"/>
          <w:szCs w:val="28"/>
        </w:rPr>
        <w:t xml:space="preserve"> .</w:t>
      </w:r>
      <w:proofErr w:type="gramEnd"/>
      <w:r w:rsidRPr="00F01499">
        <w:rPr>
          <w:sz w:val="28"/>
          <w:szCs w:val="28"/>
        </w:rPr>
        <w:t xml:space="preserve"> «Лезвие бритвы</w:t>
      </w:r>
      <w:r w:rsidRPr="00F01499">
        <w:rPr>
          <w:b/>
          <w:sz w:val="28"/>
          <w:szCs w:val="28"/>
        </w:rPr>
        <w:t>»; В.А. Каверин</w:t>
      </w:r>
      <w:r w:rsidRPr="00F01499">
        <w:rPr>
          <w:sz w:val="28"/>
          <w:szCs w:val="28"/>
        </w:rPr>
        <w:t xml:space="preserve">. «Два капитана»; </w:t>
      </w:r>
      <w:r w:rsidRPr="00F01499">
        <w:rPr>
          <w:b/>
          <w:sz w:val="28"/>
          <w:szCs w:val="28"/>
        </w:rPr>
        <w:t>Л. Пантелеева, Г.Г. Белых</w:t>
      </w:r>
      <w:r w:rsidRPr="00F01499">
        <w:rPr>
          <w:sz w:val="28"/>
          <w:szCs w:val="28"/>
        </w:rPr>
        <w:t xml:space="preserve">.  «Республика </w:t>
      </w:r>
      <w:proofErr w:type="spellStart"/>
      <w:r w:rsidRPr="00F01499">
        <w:rPr>
          <w:sz w:val="28"/>
          <w:szCs w:val="28"/>
        </w:rPr>
        <w:t>Шкид</w:t>
      </w:r>
      <w:proofErr w:type="spellEnd"/>
      <w:r w:rsidRPr="00F01499">
        <w:rPr>
          <w:sz w:val="28"/>
          <w:szCs w:val="28"/>
        </w:rPr>
        <w:t xml:space="preserve">»; </w:t>
      </w:r>
      <w:r w:rsidRPr="00F01499">
        <w:rPr>
          <w:b/>
          <w:sz w:val="28"/>
          <w:szCs w:val="28"/>
        </w:rPr>
        <w:t>Е.И. Носов.</w:t>
      </w:r>
      <w:r w:rsidRPr="00F01499">
        <w:rPr>
          <w:sz w:val="28"/>
          <w:szCs w:val="28"/>
        </w:rPr>
        <w:t xml:space="preserve">  «Потрава».</w:t>
      </w:r>
    </w:p>
    <w:p w:rsidR="00B66552" w:rsidRPr="00F01499" w:rsidRDefault="00B66552" w:rsidP="00B66552">
      <w:pPr>
        <w:tabs>
          <w:tab w:val="left" w:pos="1209"/>
        </w:tabs>
        <w:rPr>
          <w:b/>
          <w:sz w:val="28"/>
          <w:szCs w:val="28"/>
        </w:rPr>
      </w:pPr>
      <w:r w:rsidRPr="00F01499">
        <w:rPr>
          <w:sz w:val="28"/>
          <w:szCs w:val="28"/>
        </w:rPr>
        <w:tab/>
      </w:r>
    </w:p>
    <w:p w:rsidR="00B66552" w:rsidRPr="00F01499" w:rsidRDefault="00B66552" w:rsidP="00B66552">
      <w:pPr>
        <w:tabs>
          <w:tab w:val="left" w:pos="1209"/>
        </w:tabs>
        <w:jc w:val="center"/>
        <w:rPr>
          <w:b/>
          <w:sz w:val="28"/>
          <w:szCs w:val="28"/>
        </w:rPr>
      </w:pPr>
      <w:proofErr w:type="gramStart"/>
      <w:r w:rsidRPr="00F01499">
        <w:rPr>
          <w:b/>
          <w:sz w:val="28"/>
          <w:szCs w:val="28"/>
          <w:lang w:val="en-US"/>
        </w:rPr>
        <w:t>V</w:t>
      </w:r>
      <w:r w:rsidRPr="00B66552">
        <w:rPr>
          <w:b/>
          <w:sz w:val="28"/>
          <w:szCs w:val="28"/>
        </w:rPr>
        <w:t xml:space="preserve">. </w:t>
      </w:r>
      <w:r w:rsidRPr="00F01499">
        <w:rPr>
          <w:b/>
          <w:sz w:val="28"/>
          <w:szCs w:val="28"/>
        </w:rPr>
        <w:t xml:space="preserve"> </w:t>
      </w:r>
      <w:r w:rsidRPr="00B66552">
        <w:rPr>
          <w:b/>
          <w:sz w:val="28"/>
          <w:szCs w:val="28"/>
        </w:rPr>
        <w:t>Содружество</w:t>
      </w:r>
      <w:proofErr w:type="gramEnd"/>
      <w:r w:rsidRPr="00B66552">
        <w:rPr>
          <w:b/>
          <w:sz w:val="28"/>
          <w:szCs w:val="28"/>
        </w:rPr>
        <w:t xml:space="preserve"> </w:t>
      </w:r>
      <w:r w:rsidRPr="00F01499">
        <w:rPr>
          <w:b/>
          <w:sz w:val="28"/>
          <w:szCs w:val="28"/>
        </w:rPr>
        <w:t xml:space="preserve"> искусств</w:t>
      </w:r>
    </w:p>
    <w:p w:rsidR="00B66552" w:rsidRPr="00F01499" w:rsidRDefault="00B66552" w:rsidP="00B66552">
      <w:pPr>
        <w:tabs>
          <w:tab w:val="left" w:pos="1209"/>
        </w:tabs>
        <w:jc w:val="center"/>
        <w:rPr>
          <w:sz w:val="28"/>
          <w:szCs w:val="28"/>
        </w:rPr>
      </w:pPr>
      <w:r w:rsidRPr="00F01499">
        <w:rPr>
          <w:sz w:val="28"/>
          <w:szCs w:val="28"/>
        </w:rPr>
        <w:t>(Художественное время и пространство в музыке, живописи, поэзии)</w:t>
      </w:r>
    </w:p>
    <w:p w:rsidR="00B66552" w:rsidRPr="00F01499" w:rsidRDefault="00B66552" w:rsidP="00B66552">
      <w:pPr>
        <w:tabs>
          <w:tab w:val="left" w:pos="1209"/>
        </w:tabs>
        <w:jc w:val="center"/>
        <w:rPr>
          <w:b/>
          <w:sz w:val="28"/>
          <w:szCs w:val="28"/>
        </w:rPr>
      </w:pPr>
      <w:r w:rsidRPr="00F01499">
        <w:rPr>
          <w:b/>
          <w:sz w:val="28"/>
          <w:szCs w:val="28"/>
        </w:rPr>
        <w:t>(1ч)</w:t>
      </w:r>
    </w:p>
    <w:p w:rsidR="00B66552" w:rsidRPr="00F01499" w:rsidRDefault="00B66552" w:rsidP="00B66552">
      <w:pPr>
        <w:tabs>
          <w:tab w:val="num" w:pos="1134"/>
        </w:tabs>
        <w:ind w:left="-142"/>
        <w:jc w:val="both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>Для чтения и бесед</w:t>
      </w:r>
    </w:p>
    <w:p w:rsidR="00B66552" w:rsidRPr="00F01499" w:rsidRDefault="00B66552" w:rsidP="00B66552">
      <w:pPr>
        <w:tabs>
          <w:tab w:val="left" w:pos="1209"/>
        </w:tabs>
        <w:ind w:left="-142"/>
        <w:jc w:val="both"/>
        <w:rPr>
          <w:sz w:val="28"/>
          <w:szCs w:val="28"/>
        </w:rPr>
      </w:pPr>
      <w:r w:rsidRPr="00F01499">
        <w:rPr>
          <w:sz w:val="28"/>
          <w:szCs w:val="28"/>
        </w:rPr>
        <w:t xml:space="preserve">С.П. </w:t>
      </w:r>
      <w:proofErr w:type="spellStart"/>
      <w:r w:rsidRPr="00F01499">
        <w:rPr>
          <w:sz w:val="28"/>
          <w:szCs w:val="28"/>
        </w:rPr>
        <w:t>Швырев</w:t>
      </w:r>
      <w:proofErr w:type="spellEnd"/>
      <w:r w:rsidRPr="00F01499">
        <w:rPr>
          <w:sz w:val="28"/>
          <w:szCs w:val="28"/>
        </w:rPr>
        <w:t>. «Звуки»; К.Г. Паустовский. «Корзина с еловыми шишками», «Исаак Лев</w:t>
      </w:r>
      <w:r w:rsidRPr="00F01499">
        <w:rPr>
          <w:sz w:val="28"/>
          <w:szCs w:val="28"/>
        </w:rPr>
        <w:t>и</w:t>
      </w:r>
      <w:r w:rsidRPr="00F01499">
        <w:rPr>
          <w:sz w:val="28"/>
          <w:szCs w:val="28"/>
        </w:rPr>
        <w:t>тан» (в сокращении); стихи русских поэтов об искусстве: А.А. Блок. «Я никогда не пон</w:t>
      </w:r>
      <w:r w:rsidRPr="00F01499">
        <w:rPr>
          <w:sz w:val="28"/>
          <w:szCs w:val="28"/>
        </w:rPr>
        <w:t>и</w:t>
      </w:r>
      <w:r w:rsidRPr="00F01499">
        <w:rPr>
          <w:sz w:val="28"/>
          <w:szCs w:val="28"/>
        </w:rPr>
        <w:t xml:space="preserve">мал…»; К.Д. Бальмонт. «Грусть»; К.М. </w:t>
      </w:r>
      <w:proofErr w:type="gramStart"/>
      <w:r w:rsidRPr="00F01499">
        <w:rPr>
          <w:sz w:val="28"/>
          <w:szCs w:val="28"/>
        </w:rPr>
        <w:t>Фофанов</w:t>
      </w:r>
      <w:proofErr w:type="gramEnd"/>
      <w:r w:rsidRPr="00F01499">
        <w:rPr>
          <w:sz w:val="28"/>
          <w:szCs w:val="28"/>
        </w:rPr>
        <w:t xml:space="preserve">. «Художник», «Уснули и </w:t>
      </w:r>
      <w:proofErr w:type="spellStart"/>
      <w:r w:rsidRPr="00F01499">
        <w:rPr>
          <w:sz w:val="28"/>
          <w:szCs w:val="28"/>
        </w:rPr>
        <w:t>траы</w:t>
      </w:r>
      <w:proofErr w:type="spellEnd"/>
      <w:r w:rsidRPr="00F01499">
        <w:rPr>
          <w:sz w:val="28"/>
          <w:szCs w:val="28"/>
        </w:rPr>
        <w:t xml:space="preserve"> и во</w:t>
      </w:r>
      <w:r w:rsidRPr="00F01499">
        <w:rPr>
          <w:sz w:val="28"/>
          <w:szCs w:val="28"/>
        </w:rPr>
        <w:t>л</w:t>
      </w:r>
      <w:r w:rsidRPr="00F01499">
        <w:rPr>
          <w:sz w:val="28"/>
          <w:szCs w:val="28"/>
        </w:rPr>
        <w:t>ны…».</w:t>
      </w:r>
    </w:p>
    <w:p w:rsidR="00B66552" w:rsidRPr="00F01499" w:rsidRDefault="00B66552" w:rsidP="00B66552">
      <w:pPr>
        <w:tabs>
          <w:tab w:val="left" w:pos="1209"/>
        </w:tabs>
        <w:ind w:left="-142"/>
        <w:jc w:val="both"/>
        <w:rPr>
          <w:sz w:val="28"/>
          <w:szCs w:val="28"/>
        </w:rPr>
      </w:pPr>
    </w:p>
    <w:p w:rsidR="00B66552" w:rsidRPr="00F01499" w:rsidRDefault="00B66552" w:rsidP="00B66552">
      <w:pPr>
        <w:tabs>
          <w:tab w:val="left" w:pos="1209"/>
        </w:tabs>
        <w:ind w:left="-142"/>
        <w:jc w:val="center"/>
        <w:rPr>
          <w:b/>
          <w:sz w:val="28"/>
          <w:szCs w:val="28"/>
        </w:rPr>
      </w:pPr>
      <w:r w:rsidRPr="00F01499">
        <w:rPr>
          <w:b/>
          <w:sz w:val="28"/>
          <w:szCs w:val="28"/>
          <w:lang w:val="en-US"/>
        </w:rPr>
        <w:t>VI</w:t>
      </w:r>
      <w:r w:rsidRPr="00F01499">
        <w:rPr>
          <w:b/>
          <w:sz w:val="28"/>
          <w:szCs w:val="28"/>
        </w:rPr>
        <w:t>. Перекличка эпох</w:t>
      </w:r>
    </w:p>
    <w:p w:rsidR="00B66552" w:rsidRPr="00F01499" w:rsidRDefault="00B66552" w:rsidP="00B66552">
      <w:pPr>
        <w:tabs>
          <w:tab w:val="left" w:pos="1209"/>
        </w:tabs>
        <w:ind w:left="-142"/>
        <w:jc w:val="center"/>
        <w:rPr>
          <w:b/>
          <w:sz w:val="28"/>
          <w:szCs w:val="28"/>
        </w:rPr>
      </w:pPr>
      <w:r w:rsidRPr="00F01499">
        <w:rPr>
          <w:b/>
          <w:sz w:val="28"/>
          <w:szCs w:val="28"/>
        </w:rPr>
        <w:lastRenderedPageBreak/>
        <w:t>(4ч.)</w:t>
      </w:r>
    </w:p>
    <w:p w:rsidR="00B66552" w:rsidRPr="00F01499" w:rsidRDefault="00B66552" w:rsidP="00B66552">
      <w:pPr>
        <w:tabs>
          <w:tab w:val="left" w:pos="1209"/>
        </w:tabs>
        <w:ind w:left="-142"/>
        <w:jc w:val="center"/>
        <w:rPr>
          <w:b/>
          <w:sz w:val="28"/>
          <w:szCs w:val="28"/>
        </w:rPr>
      </w:pPr>
    </w:p>
    <w:p w:rsidR="00B66552" w:rsidRPr="00F01499" w:rsidRDefault="00B66552" w:rsidP="00B66552">
      <w:pPr>
        <w:tabs>
          <w:tab w:val="left" w:pos="1209"/>
        </w:tabs>
        <w:ind w:left="-142"/>
        <w:jc w:val="both"/>
        <w:rPr>
          <w:sz w:val="28"/>
          <w:szCs w:val="28"/>
        </w:rPr>
      </w:pPr>
      <w:r w:rsidRPr="00F01499">
        <w:rPr>
          <w:b/>
          <w:sz w:val="28"/>
          <w:szCs w:val="28"/>
        </w:rPr>
        <w:t xml:space="preserve">Ж.Б. Мольер (2). </w:t>
      </w:r>
      <w:r w:rsidRPr="00F01499">
        <w:rPr>
          <w:sz w:val="28"/>
          <w:szCs w:val="28"/>
        </w:rPr>
        <w:t>Сведения о жизни комедиографа.</w:t>
      </w:r>
    </w:p>
    <w:p w:rsidR="00B66552" w:rsidRPr="00F01499" w:rsidRDefault="00B66552" w:rsidP="00B66552">
      <w:pPr>
        <w:tabs>
          <w:tab w:val="num" w:pos="1134"/>
        </w:tabs>
        <w:ind w:left="-142"/>
        <w:jc w:val="both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>Для чтения и бесед</w:t>
      </w:r>
    </w:p>
    <w:p w:rsidR="00B66552" w:rsidRPr="00F01499" w:rsidRDefault="00B66552" w:rsidP="00B66552">
      <w:pPr>
        <w:ind w:left="-142"/>
        <w:rPr>
          <w:sz w:val="28"/>
          <w:szCs w:val="28"/>
        </w:rPr>
      </w:pPr>
      <w:r w:rsidRPr="00F01499">
        <w:rPr>
          <w:b/>
          <w:sz w:val="28"/>
          <w:szCs w:val="28"/>
        </w:rPr>
        <w:t>«Мещанин во дворянстве».</w:t>
      </w:r>
      <w:r w:rsidRPr="00F01499">
        <w:rPr>
          <w:sz w:val="28"/>
          <w:szCs w:val="28"/>
        </w:rPr>
        <w:t xml:space="preserve"> Обзор содержания комедии (с чтением и анал</w:t>
      </w:r>
      <w:r w:rsidRPr="00F01499">
        <w:rPr>
          <w:sz w:val="28"/>
          <w:szCs w:val="28"/>
        </w:rPr>
        <w:t>и</w:t>
      </w:r>
      <w:r w:rsidRPr="00F01499">
        <w:rPr>
          <w:sz w:val="28"/>
          <w:szCs w:val="28"/>
        </w:rPr>
        <w:t>зом отдельных сцен).</w:t>
      </w:r>
    </w:p>
    <w:p w:rsidR="00B66552" w:rsidRPr="00F01499" w:rsidRDefault="00B66552" w:rsidP="00B66552">
      <w:pPr>
        <w:ind w:left="-142"/>
        <w:rPr>
          <w:sz w:val="28"/>
          <w:szCs w:val="28"/>
        </w:rPr>
      </w:pPr>
    </w:p>
    <w:p w:rsidR="00B66552" w:rsidRPr="00F01499" w:rsidRDefault="00B66552" w:rsidP="00B66552">
      <w:pPr>
        <w:ind w:left="-142"/>
        <w:rPr>
          <w:sz w:val="28"/>
          <w:szCs w:val="28"/>
        </w:rPr>
      </w:pPr>
      <w:r w:rsidRPr="00F01499">
        <w:rPr>
          <w:b/>
          <w:sz w:val="28"/>
          <w:szCs w:val="28"/>
        </w:rPr>
        <w:t>И.А. Крылов (2).</w:t>
      </w:r>
      <w:r w:rsidRPr="00F01499">
        <w:rPr>
          <w:sz w:val="28"/>
          <w:szCs w:val="28"/>
        </w:rPr>
        <w:t xml:space="preserve"> Крылов-драматург.</w:t>
      </w:r>
    </w:p>
    <w:p w:rsidR="00B66552" w:rsidRPr="00F01499" w:rsidRDefault="00B66552" w:rsidP="00B66552">
      <w:pPr>
        <w:tabs>
          <w:tab w:val="num" w:pos="1134"/>
        </w:tabs>
        <w:ind w:left="-142"/>
        <w:jc w:val="both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>Для чтения и бесед</w:t>
      </w:r>
    </w:p>
    <w:p w:rsidR="00B66552" w:rsidRPr="00F01499" w:rsidRDefault="00B66552" w:rsidP="00B66552">
      <w:pPr>
        <w:ind w:left="-142"/>
        <w:rPr>
          <w:sz w:val="28"/>
          <w:szCs w:val="28"/>
        </w:rPr>
      </w:pPr>
      <w:r w:rsidRPr="00F01499">
        <w:rPr>
          <w:b/>
          <w:sz w:val="28"/>
          <w:szCs w:val="28"/>
        </w:rPr>
        <w:t>«Урок дочкам».</w:t>
      </w:r>
      <w:r w:rsidRPr="00F01499">
        <w:rPr>
          <w:sz w:val="28"/>
          <w:szCs w:val="28"/>
        </w:rPr>
        <w:t xml:space="preserve"> Обзор содержания комедии (с чтением и анализом отдельных сцен).</w:t>
      </w:r>
    </w:p>
    <w:p w:rsidR="00B66552" w:rsidRPr="00F01499" w:rsidRDefault="00B66552" w:rsidP="00B66552">
      <w:pPr>
        <w:ind w:left="-142"/>
        <w:rPr>
          <w:sz w:val="28"/>
          <w:szCs w:val="28"/>
        </w:rPr>
      </w:pPr>
      <w:r w:rsidRPr="00F01499">
        <w:rPr>
          <w:sz w:val="28"/>
          <w:szCs w:val="28"/>
        </w:rPr>
        <w:t>Сходство и различия проблематики комедий Мольера и Крылова.</w:t>
      </w:r>
    </w:p>
    <w:p w:rsidR="00B66552" w:rsidRPr="00F01499" w:rsidRDefault="00B66552" w:rsidP="00B66552">
      <w:pPr>
        <w:ind w:left="-142"/>
        <w:rPr>
          <w:sz w:val="28"/>
          <w:szCs w:val="28"/>
        </w:rPr>
      </w:pPr>
      <w:r w:rsidRPr="00F01499">
        <w:rPr>
          <w:sz w:val="28"/>
          <w:szCs w:val="28"/>
        </w:rPr>
        <w:t>Комедия как литературный жанр.</w:t>
      </w:r>
    </w:p>
    <w:p w:rsidR="00B66552" w:rsidRPr="00F01499" w:rsidRDefault="00B66552" w:rsidP="00B66552">
      <w:pPr>
        <w:ind w:left="-142"/>
        <w:jc w:val="center"/>
        <w:rPr>
          <w:sz w:val="28"/>
          <w:szCs w:val="28"/>
        </w:rPr>
      </w:pPr>
    </w:p>
    <w:p w:rsidR="00B66552" w:rsidRPr="00F01499" w:rsidRDefault="00B66552" w:rsidP="00B66552">
      <w:pPr>
        <w:ind w:left="-142"/>
        <w:jc w:val="center"/>
        <w:rPr>
          <w:b/>
          <w:sz w:val="28"/>
          <w:szCs w:val="28"/>
        </w:rPr>
      </w:pPr>
      <w:r w:rsidRPr="00F01499">
        <w:rPr>
          <w:b/>
          <w:sz w:val="28"/>
          <w:szCs w:val="28"/>
          <w:lang w:val="en-US"/>
        </w:rPr>
        <w:t>VII</w:t>
      </w:r>
      <w:r w:rsidRPr="00F01499">
        <w:rPr>
          <w:b/>
          <w:sz w:val="28"/>
          <w:szCs w:val="28"/>
        </w:rPr>
        <w:t>. Фантастика. Тема будущего</w:t>
      </w:r>
    </w:p>
    <w:p w:rsidR="00B66552" w:rsidRPr="00F01499" w:rsidRDefault="00B66552" w:rsidP="00B66552">
      <w:pPr>
        <w:ind w:left="-142"/>
        <w:jc w:val="center"/>
        <w:rPr>
          <w:b/>
          <w:sz w:val="28"/>
          <w:szCs w:val="28"/>
        </w:rPr>
      </w:pPr>
      <w:r w:rsidRPr="00F01499">
        <w:rPr>
          <w:b/>
          <w:sz w:val="28"/>
          <w:szCs w:val="28"/>
        </w:rPr>
        <w:t>(3+1)</w:t>
      </w:r>
    </w:p>
    <w:p w:rsidR="00B66552" w:rsidRPr="00F01499" w:rsidRDefault="00B66552" w:rsidP="00B66552">
      <w:pPr>
        <w:tabs>
          <w:tab w:val="num" w:pos="1134"/>
        </w:tabs>
        <w:ind w:left="-142"/>
        <w:jc w:val="both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>Для чтения и бесед</w:t>
      </w:r>
    </w:p>
    <w:p w:rsidR="00B66552" w:rsidRPr="00F01499" w:rsidRDefault="00B66552" w:rsidP="00B66552">
      <w:pPr>
        <w:ind w:left="-142"/>
        <w:jc w:val="both"/>
        <w:rPr>
          <w:sz w:val="28"/>
          <w:szCs w:val="28"/>
        </w:rPr>
      </w:pPr>
      <w:r w:rsidRPr="00F01499">
        <w:rPr>
          <w:b/>
          <w:sz w:val="28"/>
          <w:szCs w:val="28"/>
        </w:rPr>
        <w:t>В.А. Рождественский</w:t>
      </w:r>
      <w:r w:rsidRPr="00F01499">
        <w:rPr>
          <w:sz w:val="28"/>
          <w:szCs w:val="28"/>
        </w:rPr>
        <w:t>.  «Над книгой».</w:t>
      </w:r>
    </w:p>
    <w:p w:rsidR="00B66552" w:rsidRPr="00F01499" w:rsidRDefault="00B66552" w:rsidP="00B66552">
      <w:pPr>
        <w:ind w:left="-142"/>
        <w:jc w:val="both"/>
        <w:rPr>
          <w:sz w:val="28"/>
          <w:szCs w:val="28"/>
        </w:rPr>
      </w:pPr>
    </w:p>
    <w:p w:rsidR="00B66552" w:rsidRPr="00F01499" w:rsidRDefault="00B66552" w:rsidP="00B66552">
      <w:pPr>
        <w:ind w:left="-142"/>
        <w:jc w:val="both"/>
        <w:rPr>
          <w:sz w:val="28"/>
          <w:szCs w:val="28"/>
        </w:rPr>
      </w:pPr>
      <w:r w:rsidRPr="00F01499">
        <w:rPr>
          <w:b/>
          <w:sz w:val="28"/>
          <w:szCs w:val="28"/>
        </w:rPr>
        <w:t>А.Де Сент-Экзюпери (2)</w:t>
      </w:r>
      <w:r w:rsidRPr="00F01499">
        <w:rPr>
          <w:sz w:val="28"/>
          <w:szCs w:val="28"/>
        </w:rPr>
        <w:t>. Сведения о жизни писателя.</w:t>
      </w:r>
    </w:p>
    <w:p w:rsidR="00B66552" w:rsidRPr="00F01499" w:rsidRDefault="00B66552" w:rsidP="00B66552">
      <w:pPr>
        <w:tabs>
          <w:tab w:val="num" w:pos="1134"/>
        </w:tabs>
        <w:ind w:left="-142"/>
        <w:jc w:val="both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>Для чтения и бесед</w:t>
      </w:r>
    </w:p>
    <w:p w:rsidR="00B66552" w:rsidRPr="00F01499" w:rsidRDefault="00B66552" w:rsidP="00B66552">
      <w:pPr>
        <w:ind w:left="-142"/>
        <w:jc w:val="both"/>
        <w:rPr>
          <w:sz w:val="28"/>
          <w:szCs w:val="28"/>
        </w:rPr>
      </w:pPr>
      <w:r w:rsidRPr="00F01499">
        <w:rPr>
          <w:b/>
          <w:sz w:val="28"/>
          <w:szCs w:val="28"/>
        </w:rPr>
        <w:t>«Маленький принц»</w:t>
      </w:r>
      <w:r w:rsidRPr="00F01499">
        <w:rPr>
          <w:sz w:val="28"/>
          <w:szCs w:val="28"/>
        </w:rPr>
        <w:t xml:space="preserve"> (избранные страницы).</w:t>
      </w:r>
    </w:p>
    <w:p w:rsidR="00B66552" w:rsidRPr="00F01499" w:rsidRDefault="00B66552" w:rsidP="00B66552">
      <w:pPr>
        <w:ind w:left="-142"/>
        <w:jc w:val="both"/>
        <w:rPr>
          <w:sz w:val="28"/>
          <w:szCs w:val="28"/>
        </w:rPr>
      </w:pPr>
      <w:r w:rsidRPr="00F01499">
        <w:rPr>
          <w:sz w:val="28"/>
          <w:szCs w:val="28"/>
        </w:rPr>
        <w:t>Иносказательный смысл сказочных историй. Истинные и мнимые ценности жизни.  «Взрослость» и «детскость» как критерии человечности. Смысл аф</w:t>
      </w:r>
      <w:r w:rsidRPr="00F01499">
        <w:rPr>
          <w:sz w:val="28"/>
          <w:szCs w:val="28"/>
        </w:rPr>
        <w:t>о</w:t>
      </w:r>
      <w:r w:rsidRPr="00F01499">
        <w:rPr>
          <w:sz w:val="28"/>
          <w:szCs w:val="28"/>
        </w:rPr>
        <w:t>ризмов в сказке: «Зорко одно лишь солнце», «ты всегда в ответе за тех, кого приручил».</w:t>
      </w:r>
    </w:p>
    <w:p w:rsidR="00B66552" w:rsidRPr="00F01499" w:rsidRDefault="00B66552" w:rsidP="00B66552">
      <w:pPr>
        <w:ind w:left="-142"/>
        <w:jc w:val="both"/>
        <w:rPr>
          <w:sz w:val="28"/>
          <w:szCs w:val="28"/>
        </w:rPr>
      </w:pPr>
    </w:p>
    <w:p w:rsidR="00B66552" w:rsidRPr="00F01499" w:rsidRDefault="00B66552" w:rsidP="00B66552">
      <w:pPr>
        <w:ind w:left="-142"/>
        <w:jc w:val="both"/>
        <w:rPr>
          <w:b/>
          <w:sz w:val="28"/>
          <w:szCs w:val="28"/>
        </w:rPr>
      </w:pPr>
      <w:r w:rsidRPr="00F01499">
        <w:rPr>
          <w:b/>
          <w:sz w:val="28"/>
          <w:szCs w:val="28"/>
        </w:rPr>
        <w:t xml:space="preserve">Р. </w:t>
      </w:r>
      <w:proofErr w:type="spellStart"/>
      <w:r w:rsidRPr="00F01499">
        <w:rPr>
          <w:b/>
          <w:sz w:val="28"/>
          <w:szCs w:val="28"/>
        </w:rPr>
        <w:t>Бредбери</w:t>
      </w:r>
      <w:proofErr w:type="spellEnd"/>
      <w:r w:rsidRPr="00F01499">
        <w:rPr>
          <w:b/>
          <w:sz w:val="28"/>
          <w:szCs w:val="28"/>
        </w:rPr>
        <w:t xml:space="preserve">. </w:t>
      </w:r>
    </w:p>
    <w:p w:rsidR="00B66552" w:rsidRPr="00F01499" w:rsidRDefault="00B66552" w:rsidP="00B66552">
      <w:pPr>
        <w:tabs>
          <w:tab w:val="num" w:pos="1134"/>
        </w:tabs>
        <w:ind w:left="-142"/>
        <w:jc w:val="both"/>
        <w:rPr>
          <w:i/>
          <w:sz w:val="28"/>
          <w:szCs w:val="28"/>
        </w:rPr>
      </w:pPr>
      <w:r w:rsidRPr="00F01499">
        <w:rPr>
          <w:i/>
          <w:sz w:val="28"/>
          <w:szCs w:val="28"/>
        </w:rPr>
        <w:t>Для чтения и бесед</w:t>
      </w:r>
    </w:p>
    <w:p w:rsidR="00B66552" w:rsidRDefault="00B66552" w:rsidP="00B66552">
      <w:pPr>
        <w:ind w:left="-142"/>
        <w:jc w:val="both"/>
        <w:rPr>
          <w:sz w:val="28"/>
          <w:szCs w:val="28"/>
        </w:rPr>
      </w:pPr>
      <w:r w:rsidRPr="00F01499">
        <w:rPr>
          <w:sz w:val="28"/>
          <w:szCs w:val="28"/>
        </w:rPr>
        <w:t>«Каникулы», «Земляничное окошко»</w:t>
      </w:r>
      <w:r>
        <w:rPr>
          <w:sz w:val="28"/>
          <w:szCs w:val="28"/>
        </w:rPr>
        <w:t>.</w:t>
      </w:r>
    </w:p>
    <w:p w:rsidR="00B66552" w:rsidRDefault="00B66552" w:rsidP="00B66552">
      <w:pPr>
        <w:ind w:left="-142"/>
        <w:jc w:val="both"/>
        <w:rPr>
          <w:sz w:val="28"/>
          <w:szCs w:val="28"/>
        </w:rPr>
      </w:pPr>
    </w:p>
    <w:p w:rsidR="00B66552" w:rsidRDefault="00B66552" w:rsidP="00B66552">
      <w:pPr>
        <w:ind w:left="-142"/>
        <w:jc w:val="both"/>
        <w:rPr>
          <w:sz w:val="28"/>
          <w:szCs w:val="28"/>
        </w:rPr>
      </w:pPr>
    </w:p>
    <w:p w:rsidR="00B66552" w:rsidRDefault="00B66552" w:rsidP="00B66552">
      <w:pPr>
        <w:ind w:left="-142"/>
        <w:jc w:val="both"/>
        <w:rPr>
          <w:sz w:val="28"/>
          <w:szCs w:val="28"/>
        </w:rPr>
      </w:pPr>
    </w:p>
    <w:p w:rsidR="00B66552" w:rsidRDefault="00B66552" w:rsidP="00B66552">
      <w:pPr>
        <w:ind w:left="-142"/>
        <w:jc w:val="both"/>
        <w:rPr>
          <w:sz w:val="28"/>
          <w:szCs w:val="28"/>
        </w:rPr>
      </w:pPr>
    </w:p>
    <w:p w:rsidR="00B66552" w:rsidRDefault="00B66552" w:rsidP="00B66552">
      <w:pPr>
        <w:ind w:left="-142"/>
        <w:jc w:val="both"/>
        <w:rPr>
          <w:sz w:val="28"/>
          <w:szCs w:val="28"/>
        </w:rPr>
      </w:pPr>
    </w:p>
    <w:p w:rsidR="00B66552" w:rsidRDefault="00B66552" w:rsidP="00B66552">
      <w:pPr>
        <w:ind w:left="-142"/>
        <w:jc w:val="both"/>
        <w:rPr>
          <w:sz w:val="28"/>
          <w:szCs w:val="28"/>
        </w:rPr>
      </w:pPr>
    </w:p>
    <w:p w:rsidR="00B66552" w:rsidRDefault="00B66552" w:rsidP="00B66552">
      <w:pPr>
        <w:ind w:left="-142"/>
        <w:jc w:val="both"/>
        <w:rPr>
          <w:sz w:val="28"/>
          <w:szCs w:val="28"/>
          <w:lang w:val="en-US"/>
        </w:rPr>
      </w:pPr>
    </w:p>
    <w:p w:rsidR="00B66552" w:rsidRPr="00B66552" w:rsidRDefault="00B66552" w:rsidP="00B66552">
      <w:pPr>
        <w:ind w:left="-142"/>
        <w:jc w:val="both"/>
        <w:rPr>
          <w:sz w:val="28"/>
          <w:szCs w:val="28"/>
          <w:lang w:val="en-US"/>
        </w:rPr>
      </w:pPr>
    </w:p>
    <w:p w:rsidR="00B66552" w:rsidRPr="00F01499" w:rsidRDefault="00B66552" w:rsidP="00B66552">
      <w:pPr>
        <w:ind w:left="1222"/>
        <w:jc w:val="center"/>
        <w:rPr>
          <w:b/>
          <w:sz w:val="28"/>
          <w:szCs w:val="28"/>
        </w:rPr>
      </w:pPr>
      <w:r w:rsidRPr="00F01499">
        <w:rPr>
          <w:b/>
          <w:sz w:val="28"/>
          <w:szCs w:val="28"/>
        </w:rPr>
        <w:t>Учебно-тематический план</w:t>
      </w:r>
    </w:p>
    <w:p w:rsidR="00B66552" w:rsidRPr="00F01499" w:rsidRDefault="00B66552" w:rsidP="00B66552">
      <w:pPr>
        <w:ind w:left="1222"/>
        <w:rPr>
          <w:b/>
          <w:sz w:val="28"/>
          <w:szCs w:val="28"/>
        </w:rPr>
      </w:pPr>
    </w:p>
    <w:tbl>
      <w:tblPr>
        <w:tblW w:w="9569" w:type="dxa"/>
        <w:jc w:val="center"/>
        <w:tblInd w:w="-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9"/>
        <w:gridCol w:w="1174"/>
        <w:gridCol w:w="1519"/>
        <w:gridCol w:w="6"/>
        <w:gridCol w:w="1821"/>
      </w:tblGrid>
      <w:tr w:rsidR="00B66552" w:rsidRPr="00F01499" w:rsidTr="00D17C0C">
        <w:trPr>
          <w:jc w:val="center"/>
        </w:trPr>
        <w:tc>
          <w:tcPr>
            <w:tcW w:w="5245" w:type="dxa"/>
          </w:tcPr>
          <w:p w:rsidR="00B66552" w:rsidRPr="00F01499" w:rsidRDefault="00B66552" w:rsidP="00D17C0C">
            <w:pPr>
              <w:jc w:val="center"/>
              <w:rPr>
                <w:b/>
                <w:sz w:val="28"/>
                <w:szCs w:val="28"/>
              </w:rPr>
            </w:pPr>
            <w:r w:rsidRPr="00F01499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1190" w:type="dxa"/>
          </w:tcPr>
          <w:p w:rsidR="00B66552" w:rsidRPr="00F01499" w:rsidRDefault="00B66552" w:rsidP="00D17C0C">
            <w:pPr>
              <w:jc w:val="center"/>
              <w:rPr>
                <w:b/>
                <w:sz w:val="28"/>
                <w:szCs w:val="28"/>
              </w:rPr>
            </w:pPr>
            <w:r w:rsidRPr="00F01499">
              <w:rPr>
                <w:b/>
                <w:sz w:val="28"/>
                <w:szCs w:val="28"/>
              </w:rPr>
              <w:t>Кол-во ч</w:t>
            </w:r>
            <w:r w:rsidRPr="00F01499">
              <w:rPr>
                <w:b/>
                <w:sz w:val="28"/>
                <w:szCs w:val="28"/>
              </w:rPr>
              <w:t>а</w:t>
            </w:r>
            <w:r w:rsidRPr="00F01499">
              <w:rPr>
                <w:b/>
                <w:sz w:val="28"/>
                <w:szCs w:val="28"/>
              </w:rPr>
              <w:t>сов</w:t>
            </w:r>
          </w:p>
        </w:tc>
        <w:tc>
          <w:tcPr>
            <w:tcW w:w="1536" w:type="dxa"/>
            <w:gridSpan w:val="2"/>
          </w:tcPr>
          <w:p w:rsidR="00B66552" w:rsidRPr="00F01499" w:rsidRDefault="00B66552" w:rsidP="00D17C0C">
            <w:pPr>
              <w:jc w:val="center"/>
              <w:rPr>
                <w:b/>
                <w:sz w:val="28"/>
                <w:szCs w:val="28"/>
              </w:rPr>
            </w:pPr>
            <w:r w:rsidRPr="00F01499">
              <w:rPr>
                <w:b/>
                <w:sz w:val="28"/>
                <w:szCs w:val="28"/>
              </w:rPr>
              <w:t>В том числе развитие речи</w:t>
            </w:r>
          </w:p>
        </w:tc>
        <w:tc>
          <w:tcPr>
            <w:tcW w:w="1598" w:type="dxa"/>
          </w:tcPr>
          <w:p w:rsidR="00B66552" w:rsidRPr="00F01499" w:rsidRDefault="00B66552" w:rsidP="00D17C0C">
            <w:pPr>
              <w:jc w:val="center"/>
              <w:rPr>
                <w:b/>
                <w:sz w:val="28"/>
                <w:szCs w:val="28"/>
              </w:rPr>
            </w:pPr>
            <w:r w:rsidRPr="00F01499">
              <w:rPr>
                <w:b/>
                <w:sz w:val="28"/>
                <w:szCs w:val="28"/>
              </w:rPr>
              <w:t>Внеклассное чтение</w:t>
            </w:r>
          </w:p>
        </w:tc>
      </w:tr>
      <w:tr w:rsidR="00B66552" w:rsidRPr="00F01499" w:rsidTr="00D17C0C">
        <w:trPr>
          <w:jc w:val="center"/>
        </w:trPr>
        <w:tc>
          <w:tcPr>
            <w:tcW w:w="5245" w:type="dxa"/>
          </w:tcPr>
          <w:p w:rsidR="00B66552" w:rsidRPr="00F01499" w:rsidRDefault="00B66552" w:rsidP="00D17C0C">
            <w:pPr>
              <w:ind w:left="-1"/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 xml:space="preserve">Введение. </w:t>
            </w:r>
          </w:p>
        </w:tc>
        <w:tc>
          <w:tcPr>
            <w:tcW w:w="1190" w:type="dxa"/>
          </w:tcPr>
          <w:p w:rsidR="00B66552" w:rsidRPr="00F01499" w:rsidRDefault="00B66552" w:rsidP="00D17C0C">
            <w:pPr>
              <w:jc w:val="center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2</w:t>
            </w:r>
          </w:p>
        </w:tc>
        <w:tc>
          <w:tcPr>
            <w:tcW w:w="1536" w:type="dxa"/>
            <w:gridSpan w:val="2"/>
          </w:tcPr>
          <w:p w:rsidR="00B66552" w:rsidRPr="00F01499" w:rsidRDefault="00B66552" w:rsidP="00D17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B66552" w:rsidRPr="00F01499" w:rsidRDefault="00B66552" w:rsidP="00D17C0C">
            <w:pPr>
              <w:jc w:val="center"/>
              <w:rPr>
                <w:sz w:val="28"/>
                <w:szCs w:val="28"/>
              </w:rPr>
            </w:pPr>
          </w:p>
        </w:tc>
      </w:tr>
      <w:tr w:rsidR="00B66552" w:rsidRPr="00F01499" w:rsidTr="00D17C0C">
        <w:trPr>
          <w:jc w:val="center"/>
        </w:trPr>
        <w:tc>
          <w:tcPr>
            <w:tcW w:w="5245" w:type="dxa"/>
          </w:tcPr>
          <w:p w:rsidR="00B66552" w:rsidRPr="00F01499" w:rsidRDefault="00B66552" w:rsidP="00B66552">
            <w:pPr>
              <w:pStyle w:val="a3"/>
              <w:numPr>
                <w:ilvl w:val="0"/>
                <w:numId w:val="7"/>
              </w:numPr>
              <w:shd w:val="clear" w:color="auto" w:fill="FFFFFF"/>
              <w:spacing w:after="100" w:afterAutospacing="1" w:line="312" w:lineRule="auto"/>
              <w:ind w:left="-1"/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1.</w:t>
            </w:r>
            <w:r w:rsidRPr="00F01499">
              <w:rPr>
                <w:sz w:val="28"/>
                <w:szCs w:val="28"/>
                <w:lang w:val="en-US"/>
              </w:rPr>
              <w:t xml:space="preserve"> </w:t>
            </w:r>
            <w:r w:rsidRPr="00F01499">
              <w:rPr>
                <w:sz w:val="28"/>
                <w:szCs w:val="28"/>
              </w:rPr>
              <w:t>«Минувшее проходит предо мною…»</w:t>
            </w:r>
          </w:p>
        </w:tc>
        <w:tc>
          <w:tcPr>
            <w:tcW w:w="1190" w:type="dxa"/>
          </w:tcPr>
          <w:p w:rsidR="00B66552" w:rsidRPr="00F01499" w:rsidRDefault="00B66552" w:rsidP="00D17C0C">
            <w:pPr>
              <w:jc w:val="center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36</w:t>
            </w:r>
          </w:p>
        </w:tc>
        <w:tc>
          <w:tcPr>
            <w:tcW w:w="1536" w:type="dxa"/>
            <w:gridSpan w:val="2"/>
          </w:tcPr>
          <w:p w:rsidR="00B66552" w:rsidRPr="00F01499" w:rsidRDefault="00B66552" w:rsidP="00D17C0C">
            <w:pPr>
              <w:jc w:val="center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4</w:t>
            </w:r>
          </w:p>
        </w:tc>
        <w:tc>
          <w:tcPr>
            <w:tcW w:w="1598" w:type="dxa"/>
          </w:tcPr>
          <w:p w:rsidR="00B66552" w:rsidRPr="00F01499" w:rsidRDefault="00B66552" w:rsidP="00D17C0C">
            <w:pPr>
              <w:jc w:val="center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2</w:t>
            </w:r>
          </w:p>
        </w:tc>
      </w:tr>
      <w:tr w:rsidR="00B66552" w:rsidRPr="00F01499" w:rsidTr="00D17C0C">
        <w:trPr>
          <w:jc w:val="center"/>
        </w:trPr>
        <w:tc>
          <w:tcPr>
            <w:tcW w:w="5245" w:type="dxa"/>
          </w:tcPr>
          <w:p w:rsidR="00B66552" w:rsidRPr="00F01499" w:rsidRDefault="00B66552" w:rsidP="00D17C0C">
            <w:pPr>
              <w:ind w:left="-1"/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  <w:lang w:val="en-US"/>
              </w:rPr>
              <w:lastRenderedPageBreak/>
              <w:t>II</w:t>
            </w:r>
            <w:r w:rsidRPr="00F01499">
              <w:rPr>
                <w:sz w:val="28"/>
                <w:szCs w:val="28"/>
              </w:rPr>
              <w:t>. «Художник – голос своей эпохи»</w:t>
            </w:r>
          </w:p>
        </w:tc>
        <w:tc>
          <w:tcPr>
            <w:tcW w:w="1190" w:type="dxa"/>
          </w:tcPr>
          <w:p w:rsidR="00B66552" w:rsidRPr="00F01499" w:rsidRDefault="00B66552" w:rsidP="00D17C0C">
            <w:pPr>
              <w:jc w:val="center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19</w:t>
            </w:r>
          </w:p>
        </w:tc>
        <w:tc>
          <w:tcPr>
            <w:tcW w:w="1536" w:type="dxa"/>
            <w:gridSpan w:val="2"/>
          </w:tcPr>
          <w:p w:rsidR="00B66552" w:rsidRPr="00F01499" w:rsidRDefault="00B66552" w:rsidP="00D17C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98" w:type="dxa"/>
          </w:tcPr>
          <w:p w:rsidR="00B66552" w:rsidRPr="00F01499" w:rsidRDefault="00B66552" w:rsidP="00D17C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66552" w:rsidRPr="00F01499" w:rsidTr="00D17C0C">
        <w:trPr>
          <w:jc w:val="center"/>
        </w:trPr>
        <w:tc>
          <w:tcPr>
            <w:tcW w:w="5245" w:type="dxa"/>
          </w:tcPr>
          <w:p w:rsidR="00B66552" w:rsidRPr="00F01499" w:rsidRDefault="00B66552" w:rsidP="00D17C0C">
            <w:pPr>
              <w:ind w:left="-1"/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  <w:lang w:val="en-US"/>
              </w:rPr>
              <w:t>III</w:t>
            </w:r>
            <w:r w:rsidRPr="00F01499">
              <w:rPr>
                <w:sz w:val="28"/>
                <w:szCs w:val="28"/>
              </w:rPr>
              <w:t>. Запечатленные мгновения</w:t>
            </w:r>
          </w:p>
        </w:tc>
        <w:tc>
          <w:tcPr>
            <w:tcW w:w="1190" w:type="dxa"/>
          </w:tcPr>
          <w:p w:rsidR="00B66552" w:rsidRPr="00F01499" w:rsidRDefault="00B66552" w:rsidP="00D17C0C">
            <w:pPr>
              <w:jc w:val="center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2</w:t>
            </w:r>
          </w:p>
        </w:tc>
        <w:tc>
          <w:tcPr>
            <w:tcW w:w="1536" w:type="dxa"/>
            <w:gridSpan w:val="2"/>
          </w:tcPr>
          <w:p w:rsidR="00B66552" w:rsidRPr="00F01499" w:rsidRDefault="00B66552" w:rsidP="00D17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B66552" w:rsidRPr="00F01499" w:rsidRDefault="00B66552" w:rsidP="00D17C0C">
            <w:pPr>
              <w:jc w:val="center"/>
              <w:rPr>
                <w:sz w:val="28"/>
                <w:szCs w:val="28"/>
              </w:rPr>
            </w:pPr>
          </w:p>
        </w:tc>
      </w:tr>
      <w:tr w:rsidR="00B66552" w:rsidRPr="00F01499" w:rsidTr="00D17C0C">
        <w:trPr>
          <w:jc w:val="center"/>
        </w:trPr>
        <w:tc>
          <w:tcPr>
            <w:tcW w:w="5245" w:type="dxa"/>
          </w:tcPr>
          <w:p w:rsidR="00B66552" w:rsidRPr="00F01499" w:rsidRDefault="00B66552" w:rsidP="00D17C0C">
            <w:pPr>
              <w:ind w:left="-1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  <w:lang w:val="en-US"/>
              </w:rPr>
              <w:t>IV</w:t>
            </w:r>
            <w:r w:rsidRPr="00F01499">
              <w:rPr>
                <w:sz w:val="28"/>
                <w:szCs w:val="28"/>
              </w:rPr>
              <w:t>. Человек и движение времени</w:t>
            </w:r>
          </w:p>
        </w:tc>
        <w:tc>
          <w:tcPr>
            <w:tcW w:w="1190" w:type="dxa"/>
          </w:tcPr>
          <w:p w:rsidR="00B66552" w:rsidRPr="00F01499" w:rsidRDefault="00B66552" w:rsidP="00D17C0C">
            <w:pPr>
              <w:jc w:val="center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536" w:type="dxa"/>
            <w:gridSpan w:val="2"/>
          </w:tcPr>
          <w:p w:rsidR="00B66552" w:rsidRPr="00F01499" w:rsidRDefault="00B66552" w:rsidP="00D17C0C">
            <w:pPr>
              <w:jc w:val="center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3</w:t>
            </w:r>
          </w:p>
        </w:tc>
        <w:tc>
          <w:tcPr>
            <w:tcW w:w="1598" w:type="dxa"/>
          </w:tcPr>
          <w:p w:rsidR="00B66552" w:rsidRPr="00F01499" w:rsidRDefault="00B66552" w:rsidP="00D17C0C">
            <w:pPr>
              <w:jc w:val="center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1</w:t>
            </w:r>
          </w:p>
        </w:tc>
      </w:tr>
      <w:tr w:rsidR="00B66552" w:rsidRPr="00F01499" w:rsidTr="00D17C0C">
        <w:trPr>
          <w:jc w:val="center"/>
        </w:trPr>
        <w:tc>
          <w:tcPr>
            <w:tcW w:w="5245" w:type="dxa"/>
          </w:tcPr>
          <w:p w:rsidR="00B66552" w:rsidRPr="00F01499" w:rsidRDefault="00B66552" w:rsidP="00D17C0C">
            <w:pPr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  <w:lang w:val="en-US"/>
              </w:rPr>
              <w:t>V</w:t>
            </w:r>
            <w:r w:rsidRPr="00F01499">
              <w:rPr>
                <w:sz w:val="28"/>
                <w:szCs w:val="28"/>
              </w:rPr>
              <w:t xml:space="preserve">.  </w:t>
            </w:r>
            <w:proofErr w:type="spellStart"/>
            <w:r w:rsidRPr="00F01499">
              <w:rPr>
                <w:sz w:val="28"/>
                <w:szCs w:val="28"/>
                <w:lang w:val="en-US"/>
              </w:rPr>
              <w:t>Содружество</w:t>
            </w:r>
            <w:proofErr w:type="spellEnd"/>
            <w:r w:rsidRPr="00F01499">
              <w:rPr>
                <w:sz w:val="28"/>
                <w:szCs w:val="28"/>
                <w:lang w:val="en-US"/>
              </w:rPr>
              <w:t xml:space="preserve"> </w:t>
            </w:r>
            <w:r w:rsidRPr="00F01499">
              <w:rPr>
                <w:sz w:val="28"/>
                <w:szCs w:val="28"/>
              </w:rPr>
              <w:t xml:space="preserve"> искусств</w:t>
            </w:r>
          </w:p>
        </w:tc>
        <w:tc>
          <w:tcPr>
            <w:tcW w:w="1190" w:type="dxa"/>
          </w:tcPr>
          <w:p w:rsidR="00B66552" w:rsidRPr="00F01499" w:rsidRDefault="00B66552" w:rsidP="00D17C0C">
            <w:pPr>
              <w:jc w:val="center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1</w:t>
            </w:r>
          </w:p>
        </w:tc>
        <w:tc>
          <w:tcPr>
            <w:tcW w:w="1536" w:type="dxa"/>
            <w:gridSpan w:val="2"/>
          </w:tcPr>
          <w:p w:rsidR="00B66552" w:rsidRPr="00F01499" w:rsidRDefault="00B66552" w:rsidP="00D17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B66552" w:rsidRPr="00F01499" w:rsidRDefault="00B66552" w:rsidP="00D17C0C">
            <w:pPr>
              <w:jc w:val="center"/>
              <w:rPr>
                <w:sz w:val="28"/>
                <w:szCs w:val="28"/>
              </w:rPr>
            </w:pPr>
          </w:p>
        </w:tc>
      </w:tr>
      <w:tr w:rsidR="00B66552" w:rsidRPr="00F01499" w:rsidTr="00D17C0C">
        <w:tblPrEx>
          <w:tblLook w:val="0000"/>
        </w:tblPrEx>
        <w:trPr>
          <w:trHeight w:val="302"/>
          <w:jc w:val="center"/>
        </w:trPr>
        <w:tc>
          <w:tcPr>
            <w:tcW w:w="5245" w:type="dxa"/>
          </w:tcPr>
          <w:p w:rsidR="00B66552" w:rsidRPr="00F01499" w:rsidRDefault="00B66552" w:rsidP="00D17C0C">
            <w:pPr>
              <w:tabs>
                <w:tab w:val="left" w:pos="1209"/>
              </w:tabs>
              <w:ind w:left="-1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  <w:lang w:val="en-US"/>
              </w:rPr>
              <w:t xml:space="preserve">VI. </w:t>
            </w:r>
            <w:r w:rsidRPr="00F01499">
              <w:rPr>
                <w:sz w:val="28"/>
                <w:szCs w:val="28"/>
              </w:rPr>
              <w:t>Перекличка эпох</w:t>
            </w:r>
          </w:p>
        </w:tc>
        <w:tc>
          <w:tcPr>
            <w:tcW w:w="1190" w:type="dxa"/>
          </w:tcPr>
          <w:p w:rsidR="00B66552" w:rsidRPr="00F01499" w:rsidRDefault="00B66552" w:rsidP="00D17C0C">
            <w:pPr>
              <w:pStyle w:val="a3"/>
              <w:tabs>
                <w:tab w:val="num" w:pos="1276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F01499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</w:tcPr>
          <w:p w:rsidR="00B66552" w:rsidRPr="00F01499" w:rsidRDefault="00B66552" w:rsidP="00D17C0C">
            <w:pPr>
              <w:pStyle w:val="a3"/>
              <w:tabs>
                <w:tab w:val="num" w:pos="1276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604" w:type="dxa"/>
            <w:gridSpan w:val="2"/>
          </w:tcPr>
          <w:p w:rsidR="00B66552" w:rsidRPr="00F01499" w:rsidRDefault="00B66552" w:rsidP="00D17C0C">
            <w:pPr>
              <w:pStyle w:val="a3"/>
              <w:tabs>
                <w:tab w:val="num" w:pos="1276"/>
              </w:tabs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B66552" w:rsidRPr="00F01499" w:rsidTr="00D17C0C">
        <w:tblPrEx>
          <w:tblLook w:val="0000"/>
        </w:tblPrEx>
        <w:trPr>
          <w:trHeight w:val="232"/>
          <w:jc w:val="center"/>
        </w:trPr>
        <w:tc>
          <w:tcPr>
            <w:tcW w:w="5245" w:type="dxa"/>
          </w:tcPr>
          <w:p w:rsidR="00B66552" w:rsidRPr="00F01499" w:rsidRDefault="00B66552" w:rsidP="00D17C0C">
            <w:pPr>
              <w:ind w:left="-1"/>
              <w:rPr>
                <w:sz w:val="28"/>
                <w:szCs w:val="28"/>
                <w:lang w:val="en-US"/>
              </w:rPr>
            </w:pPr>
            <w:r w:rsidRPr="00F01499">
              <w:rPr>
                <w:sz w:val="28"/>
                <w:szCs w:val="28"/>
                <w:lang w:val="en-US"/>
              </w:rPr>
              <w:t>VII</w:t>
            </w:r>
            <w:r w:rsidRPr="00F01499">
              <w:rPr>
                <w:sz w:val="28"/>
                <w:szCs w:val="28"/>
              </w:rPr>
              <w:t>. Фантастика. Тема будущего</w:t>
            </w:r>
          </w:p>
        </w:tc>
        <w:tc>
          <w:tcPr>
            <w:tcW w:w="1190" w:type="dxa"/>
          </w:tcPr>
          <w:p w:rsidR="00B66552" w:rsidRPr="00F01499" w:rsidRDefault="00B66552" w:rsidP="00D17C0C">
            <w:pPr>
              <w:pStyle w:val="a3"/>
              <w:tabs>
                <w:tab w:val="num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:rsidR="00B66552" w:rsidRPr="00F01499" w:rsidRDefault="00B66552" w:rsidP="00D17C0C">
            <w:pPr>
              <w:pStyle w:val="a3"/>
              <w:tabs>
                <w:tab w:val="num" w:pos="1276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604" w:type="dxa"/>
            <w:gridSpan w:val="2"/>
          </w:tcPr>
          <w:p w:rsidR="00B66552" w:rsidRPr="00F01499" w:rsidRDefault="00B66552" w:rsidP="00D17C0C">
            <w:pPr>
              <w:pStyle w:val="a3"/>
              <w:tabs>
                <w:tab w:val="num" w:pos="1276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F01499">
              <w:rPr>
                <w:sz w:val="28"/>
                <w:szCs w:val="28"/>
                <w:lang w:val="en-US"/>
              </w:rPr>
              <w:t>1</w:t>
            </w:r>
          </w:p>
        </w:tc>
      </w:tr>
      <w:tr w:rsidR="00B66552" w:rsidRPr="00F01499" w:rsidTr="00D17C0C">
        <w:tblPrEx>
          <w:tblLook w:val="0000"/>
        </w:tblPrEx>
        <w:trPr>
          <w:trHeight w:val="90"/>
          <w:jc w:val="center"/>
        </w:trPr>
        <w:tc>
          <w:tcPr>
            <w:tcW w:w="5245" w:type="dxa"/>
          </w:tcPr>
          <w:p w:rsidR="00B66552" w:rsidRPr="00F01499" w:rsidRDefault="00B66552" w:rsidP="00D17C0C">
            <w:pPr>
              <w:pStyle w:val="a3"/>
              <w:tabs>
                <w:tab w:val="num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Итого</w:t>
            </w:r>
          </w:p>
        </w:tc>
        <w:tc>
          <w:tcPr>
            <w:tcW w:w="1190" w:type="dxa"/>
          </w:tcPr>
          <w:p w:rsidR="00B66552" w:rsidRPr="00F01499" w:rsidRDefault="00B66552" w:rsidP="00D17C0C">
            <w:pPr>
              <w:pStyle w:val="a3"/>
              <w:tabs>
                <w:tab w:val="num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:rsidR="00B66552" w:rsidRPr="00F01499" w:rsidRDefault="00B66552" w:rsidP="00D17C0C">
            <w:pPr>
              <w:pStyle w:val="a3"/>
              <w:tabs>
                <w:tab w:val="num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9</w:t>
            </w:r>
          </w:p>
        </w:tc>
        <w:tc>
          <w:tcPr>
            <w:tcW w:w="1604" w:type="dxa"/>
            <w:gridSpan w:val="2"/>
          </w:tcPr>
          <w:p w:rsidR="00B66552" w:rsidRPr="00F01499" w:rsidRDefault="00B66552" w:rsidP="00D17C0C">
            <w:pPr>
              <w:pStyle w:val="a3"/>
              <w:tabs>
                <w:tab w:val="num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8</w:t>
            </w:r>
          </w:p>
        </w:tc>
      </w:tr>
      <w:tr w:rsidR="00B66552" w:rsidRPr="00F01499" w:rsidTr="00D17C0C">
        <w:tblPrEx>
          <w:tblLook w:val="0000"/>
        </w:tblPrEx>
        <w:trPr>
          <w:trHeight w:val="90"/>
          <w:jc w:val="center"/>
        </w:trPr>
        <w:tc>
          <w:tcPr>
            <w:tcW w:w="5245" w:type="dxa"/>
          </w:tcPr>
          <w:p w:rsidR="00B66552" w:rsidRPr="00F01499" w:rsidRDefault="00B66552" w:rsidP="00D17C0C">
            <w:pPr>
              <w:pStyle w:val="a3"/>
              <w:tabs>
                <w:tab w:val="num" w:pos="127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B66552" w:rsidRPr="00F01499" w:rsidRDefault="00B66552" w:rsidP="00D17C0C">
            <w:pPr>
              <w:pStyle w:val="a3"/>
              <w:tabs>
                <w:tab w:val="num" w:pos="127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Региональный компонент – </w:t>
            </w:r>
            <w:r w:rsidRPr="00BF7BA1">
              <w:rPr>
                <w:sz w:val="28"/>
                <w:szCs w:val="28"/>
              </w:rPr>
              <w:t>8</w:t>
            </w:r>
            <w:r w:rsidRPr="00F01499">
              <w:rPr>
                <w:sz w:val="28"/>
                <w:szCs w:val="28"/>
              </w:rPr>
              <w:t xml:space="preserve"> часов внутри ФК.</w:t>
            </w:r>
          </w:p>
        </w:tc>
        <w:tc>
          <w:tcPr>
            <w:tcW w:w="1190" w:type="dxa"/>
          </w:tcPr>
          <w:p w:rsidR="00B66552" w:rsidRPr="00F01499" w:rsidRDefault="00B66552" w:rsidP="00D17C0C">
            <w:pPr>
              <w:pStyle w:val="a3"/>
              <w:tabs>
                <w:tab w:val="num" w:pos="1276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B66552" w:rsidRPr="00F01499" w:rsidRDefault="00B66552" w:rsidP="00D17C0C">
            <w:pPr>
              <w:pStyle w:val="a3"/>
              <w:tabs>
                <w:tab w:val="num" w:pos="1276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604" w:type="dxa"/>
            <w:gridSpan w:val="2"/>
          </w:tcPr>
          <w:p w:rsidR="00B66552" w:rsidRPr="00F01499" w:rsidRDefault="00B66552" w:rsidP="00D17C0C">
            <w:pPr>
              <w:pStyle w:val="a3"/>
              <w:tabs>
                <w:tab w:val="num" w:pos="1276"/>
              </w:tabs>
              <w:ind w:left="0"/>
              <w:jc w:val="center"/>
              <w:rPr>
                <w:sz w:val="28"/>
                <w:szCs w:val="28"/>
              </w:rPr>
            </w:pPr>
          </w:p>
        </w:tc>
      </w:tr>
    </w:tbl>
    <w:p w:rsidR="00B66552" w:rsidRPr="00F01499" w:rsidRDefault="00B66552" w:rsidP="00B66552">
      <w:pPr>
        <w:jc w:val="center"/>
        <w:rPr>
          <w:b/>
          <w:sz w:val="28"/>
          <w:szCs w:val="28"/>
        </w:rPr>
      </w:pPr>
    </w:p>
    <w:p w:rsidR="00B66552" w:rsidRPr="00F01499" w:rsidRDefault="00B66552" w:rsidP="00B66552">
      <w:pPr>
        <w:jc w:val="center"/>
        <w:rPr>
          <w:b/>
          <w:sz w:val="28"/>
          <w:szCs w:val="28"/>
        </w:rPr>
      </w:pPr>
    </w:p>
    <w:p w:rsidR="00B66552" w:rsidRPr="00F01499" w:rsidRDefault="00B66552" w:rsidP="00B66552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177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20"/>
        <w:gridCol w:w="5400"/>
      </w:tblGrid>
      <w:tr w:rsidR="00B66552" w:rsidRPr="00F01499" w:rsidTr="00B66552">
        <w:trPr>
          <w:trHeight w:val="622"/>
        </w:trPr>
        <w:tc>
          <w:tcPr>
            <w:tcW w:w="10620" w:type="dxa"/>
            <w:gridSpan w:val="2"/>
          </w:tcPr>
          <w:p w:rsidR="00B66552" w:rsidRPr="00F01499" w:rsidRDefault="00B66552" w:rsidP="00B66552">
            <w:pPr>
              <w:tabs>
                <w:tab w:val="num" w:pos="-567"/>
                <w:tab w:val="left" w:pos="1688"/>
                <w:tab w:val="left" w:pos="2178"/>
                <w:tab w:val="left" w:pos="3308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B66552" w:rsidRPr="00F01499" w:rsidRDefault="00B66552" w:rsidP="00B66552">
            <w:pPr>
              <w:tabs>
                <w:tab w:val="num" w:pos="-567"/>
                <w:tab w:val="left" w:pos="1688"/>
                <w:tab w:val="left" w:pos="2178"/>
                <w:tab w:val="left" w:pos="3308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01499">
              <w:rPr>
                <w:b/>
                <w:bCs/>
                <w:sz w:val="28"/>
                <w:szCs w:val="28"/>
              </w:rPr>
              <w:t>Формирование универсальных учебных де</w:t>
            </w:r>
            <w:r w:rsidRPr="00F01499">
              <w:rPr>
                <w:b/>
                <w:bCs/>
                <w:sz w:val="28"/>
                <w:szCs w:val="28"/>
              </w:rPr>
              <w:t>й</w:t>
            </w:r>
            <w:r w:rsidRPr="00F01499">
              <w:rPr>
                <w:b/>
                <w:bCs/>
                <w:sz w:val="28"/>
                <w:szCs w:val="28"/>
              </w:rPr>
              <w:t>ствий</w:t>
            </w:r>
          </w:p>
          <w:p w:rsidR="00B66552" w:rsidRPr="00F01499" w:rsidRDefault="00B66552" w:rsidP="00B66552">
            <w:pPr>
              <w:tabs>
                <w:tab w:val="num" w:pos="-567"/>
                <w:tab w:val="left" w:pos="1688"/>
                <w:tab w:val="left" w:pos="2178"/>
                <w:tab w:val="left" w:pos="3308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B66552" w:rsidRPr="00F01499" w:rsidTr="00B66552">
        <w:trPr>
          <w:trHeight w:val="782"/>
        </w:trPr>
        <w:tc>
          <w:tcPr>
            <w:tcW w:w="5220" w:type="dxa"/>
          </w:tcPr>
          <w:p w:rsidR="00B66552" w:rsidRPr="00F01499" w:rsidRDefault="00B66552" w:rsidP="00B66552">
            <w:pPr>
              <w:tabs>
                <w:tab w:val="num" w:pos="-567"/>
                <w:tab w:val="left" w:pos="1688"/>
                <w:tab w:val="left" w:pos="2178"/>
                <w:tab w:val="left" w:pos="3308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B66552" w:rsidRPr="00F01499" w:rsidRDefault="00B66552" w:rsidP="00B66552">
            <w:pPr>
              <w:tabs>
                <w:tab w:val="num" w:pos="-567"/>
                <w:tab w:val="left" w:pos="1688"/>
                <w:tab w:val="left" w:pos="2178"/>
                <w:tab w:val="left" w:pos="3308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01499">
              <w:rPr>
                <w:b/>
                <w:bCs/>
                <w:sz w:val="28"/>
                <w:szCs w:val="28"/>
              </w:rPr>
              <w:t>Знать</w:t>
            </w:r>
          </w:p>
          <w:p w:rsidR="00B66552" w:rsidRPr="00F01499" w:rsidRDefault="00B66552" w:rsidP="00B66552">
            <w:pPr>
              <w:tabs>
                <w:tab w:val="num" w:pos="-567"/>
                <w:tab w:val="left" w:pos="1688"/>
                <w:tab w:val="left" w:pos="2178"/>
                <w:tab w:val="left" w:pos="330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</w:tcPr>
          <w:p w:rsidR="00B66552" w:rsidRPr="00F01499" w:rsidRDefault="00B66552" w:rsidP="00B66552">
            <w:pPr>
              <w:tabs>
                <w:tab w:val="num" w:pos="-567"/>
                <w:tab w:val="left" w:pos="1688"/>
                <w:tab w:val="left" w:pos="2178"/>
                <w:tab w:val="left" w:pos="3308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B66552" w:rsidRPr="00F01499" w:rsidRDefault="00B66552" w:rsidP="00B66552">
            <w:pPr>
              <w:tabs>
                <w:tab w:val="num" w:pos="-567"/>
                <w:tab w:val="left" w:pos="1688"/>
                <w:tab w:val="left" w:pos="2178"/>
                <w:tab w:val="left" w:pos="3308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01499">
              <w:rPr>
                <w:b/>
                <w:bCs/>
                <w:sz w:val="28"/>
                <w:szCs w:val="28"/>
              </w:rPr>
              <w:t>Уметь</w:t>
            </w:r>
          </w:p>
          <w:p w:rsidR="00B66552" w:rsidRPr="00F01499" w:rsidRDefault="00B66552" w:rsidP="00B66552">
            <w:pPr>
              <w:tabs>
                <w:tab w:val="num" w:pos="-567"/>
                <w:tab w:val="left" w:pos="1688"/>
                <w:tab w:val="left" w:pos="2178"/>
                <w:tab w:val="left" w:pos="330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66552" w:rsidRPr="00F01499" w:rsidTr="00B66552">
        <w:tc>
          <w:tcPr>
            <w:tcW w:w="10620" w:type="dxa"/>
            <w:gridSpan w:val="2"/>
          </w:tcPr>
          <w:p w:rsidR="00B66552" w:rsidRPr="00F01499" w:rsidRDefault="00B66552" w:rsidP="00B66552">
            <w:pPr>
              <w:jc w:val="center"/>
              <w:rPr>
                <w:b/>
                <w:sz w:val="28"/>
                <w:szCs w:val="28"/>
              </w:rPr>
            </w:pPr>
            <w:r w:rsidRPr="00F01499">
              <w:rPr>
                <w:b/>
                <w:sz w:val="28"/>
                <w:szCs w:val="28"/>
              </w:rPr>
              <w:t>Введение (2)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Понятия художественного время и художественного пространства в литер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туре.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Знать  образную природу словесного искусства; уметь самостоятельно делать выводы, создавать свои художественные о</w:t>
            </w:r>
            <w:r w:rsidRPr="00F01499">
              <w:rPr>
                <w:sz w:val="28"/>
                <w:szCs w:val="28"/>
              </w:rPr>
              <w:t>б</w:t>
            </w:r>
            <w:r w:rsidRPr="00F01499">
              <w:rPr>
                <w:sz w:val="28"/>
                <w:szCs w:val="28"/>
              </w:rPr>
              <w:t xml:space="preserve">разы.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Понятия родов и жанров в лит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ратуре.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shd w:val="clear" w:color="auto" w:fill="FFFFFF"/>
              <w:ind w:left="-108"/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Пе</w:t>
            </w:r>
            <w:r w:rsidRPr="00F01499">
              <w:rPr>
                <w:spacing w:val="-1"/>
                <w:sz w:val="28"/>
                <w:szCs w:val="28"/>
              </w:rPr>
              <w:t xml:space="preserve">рефразировать мысль; </w:t>
            </w:r>
            <w:r w:rsidRPr="00F01499">
              <w:rPr>
                <w:sz w:val="28"/>
                <w:szCs w:val="28"/>
              </w:rPr>
              <w:t>вл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деть</w:t>
            </w:r>
          </w:p>
          <w:p w:rsidR="00B66552" w:rsidRPr="00F01499" w:rsidRDefault="00B66552" w:rsidP="00B66552">
            <w:pPr>
              <w:shd w:val="clear" w:color="auto" w:fill="FFFFFF"/>
              <w:ind w:left="-108"/>
              <w:jc w:val="both"/>
              <w:rPr>
                <w:sz w:val="28"/>
                <w:szCs w:val="28"/>
              </w:rPr>
            </w:pPr>
            <w:proofErr w:type="gramStart"/>
            <w:r w:rsidRPr="00F01499">
              <w:rPr>
                <w:spacing w:val="-1"/>
                <w:sz w:val="28"/>
                <w:szCs w:val="28"/>
              </w:rPr>
              <w:t>монологической и диал</w:t>
            </w:r>
            <w:r w:rsidRPr="00F01499">
              <w:rPr>
                <w:spacing w:val="-1"/>
                <w:sz w:val="28"/>
                <w:szCs w:val="28"/>
              </w:rPr>
              <w:t>о</w:t>
            </w:r>
            <w:r w:rsidRPr="00F01499">
              <w:rPr>
                <w:spacing w:val="-1"/>
                <w:sz w:val="28"/>
                <w:szCs w:val="28"/>
              </w:rPr>
              <w:t>гической</w:t>
            </w:r>
            <w:proofErr w:type="gramEnd"/>
          </w:p>
          <w:p w:rsidR="00B66552" w:rsidRPr="00F01499" w:rsidRDefault="00B66552" w:rsidP="00B66552">
            <w:pPr>
              <w:ind w:left="-108"/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речью.</w:t>
            </w:r>
          </w:p>
        </w:tc>
      </w:tr>
      <w:tr w:rsidR="00B66552" w:rsidRPr="00F01499" w:rsidTr="00B66552">
        <w:tc>
          <w:tcPr>
            <w:tcW w:w="10620" w:type="dxa"/>
            <w:gridSpan w:val="2"/>
          </w:tcPr>
          <w:p w:rsidR="00B66552" w:rsidRPr="00F01499" w:rsidRDefault="00B66552" w:rsidP="00B66552">
            <w:pPr>
              <w:pStyle w:val="a3"/>
              <w:shd w:val="clear" w:color="auto" w:fill="FFFFFF"/>
              <w:spacing w:line="312" w:lineRule="auto"/>
              <w:ind w:left="-142"/>
              <w:jc w:val="center"/>
              <w:rPr>
                <w:b/>
                <w:sz w:val="28"/>
                <w:szCs w:val="28"/>
              </w:rPr>
            </w:pPr>
            <w:proofErr w:type="gramStart"/>
            <w:r w:rsidRPr="00F01499">
              <w:rPr>
                <w:b/>
                <w:sz w:val="28"/>
                <w:szCs w:val="28"/>
                <w:lang w:val="en-US"/>
              </w:rPr>
              <w:t>I</w:t>
            </w:r>
            <w:r w:rsidRPr="00F01499">
              <w:rPr>
                <w:b/>
                <w:sz w:val="28"/>
                <w:szCs w:val="28"/>
              </w:rPr>
              <w:t xml:space="preserve"> «Минувшее проходит предо мною…»</w:t>
            </w:r>
            <w:proofErr w:type="gramEnd"/>
          </w:p>
          <w:p w:rsidR="00B66552" w:rsidRPr="00F01499" w:rsidRDefault="00B66552" w:rsidP="00B66552">
            <w:pPr>
              <w:pStyle w:val="a3"/>
              <w:shd w:val="clear" w:color="auto" w:fill="FFFFFF"/>
              <w:spacing w:line="312" w:lineRule="auto"/>
              <w:ind w:left="-142"/>
              <w:jc w:val="center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(Писатели о прошлом нашей Родины)</w:t>
            </w:r>
          </w:p>
          <w:p w:rsidR="00B66552" w:rsidRPr="00F01499" w:rsidRDefault="00B66552" w:rsidP="00B66552">
            <w:pPr>
              <w:pStyle w:val="a3"/>
              <w:shd w:val="clear" w:color="auto" w:fill="FFFFFF"/>
              <w:spacing w:line="312" w:lineRule="auto"/>
              <w:ind w:left="578"/>
              <w:jc w:val="center"/>
              <w:rPr>
                <w:b/>
                <w:sz w:val="28"/>
                <w:szCs w:val="28"/>
              </w:rPr>
            </w:pPr>
            <w:r w:rsidRPr="00F01499">
              <w:rPr>
                <w:b/>
                <w:sz w:val="28"/>
                <w:szCs w:val="28"/>
              </w:rPr>
              <w:t>(36 +2+2+2)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Default="00B66552" w:rsidP="00B66552">
            <w:pPr>
              <w:jc w:val="both"/>
              <w:rPr>
                <w:spacing w:val="-1"/>
                <w:sz w:val="28"/>
                <w:szCs w:val="28"/>
              </w:rPr>
            </w:pPr>
            <w:r w:rsidRPr="00F01499">
              <w:rPr>
                <w:spacing w:val="-4"/>
                <w:sz w:val="28"/>
                <w:szCs w:val="28"/>
              </w:rPr>
              <w:t xml:space="preserve">Основные </w:t>
            </w:r>
            <w:r w:rsidRPr="00F01499">
              <w:rPr>
                <w:sz w:val="28"/>
                <w:szCs w:val="28"/>
              </w:rPr>
              <w:t>факты жи</w:t>
            </w:r>
            <w:r w:rsidRPr="00F01499">
              <w:rPr>
                <w:sz w:val="28"/>
                <w:szCs w:val="28"/>
              </w:rPr>
              <w:t>з</w:t>
            </w:r>
            <w:r w:rsidRPr="00F01499">
              <w:rPr>
                <w:sz w:val="28"/>
                <w:szCs w:val="28"/>
              </w:rPr>
              <w:t xml:space="preserve">ни и </w:t>
            </w:r>
            <w:r w:rsidRPr="00F01499">
              <w:rPr>
                <w:spacing w:val="-1"/>
                <w:sz w:val="28"/>
                <w:szCs w:val="28"/>
              </w:rPr>
              <w:t>творчества</w:t>
            </w:r>
          </w:p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pacing w:val="-1"/>
                <w:sz w:val="28"/>
                <w:szCs w:val="28"/>
              </w:rPr>
              <w:t xml:space="preserve"> М. Ю.</w:t>
            </w:r>
            <w:r w:rsidRPr="00F01499">
              <w:rPr>
                <w:sz w:val="28"/>
                <w:szCs w:val="28"/>
              </w:rPr>
              <w:t>Лермонтова. Понимать духо</w:t>
            </w:r>
            <w:r w:rsidRPr="00F01499">
              <w:rPr>
                <w:sz w:val="28"/>
                <w:szCs w:val="28"/>
              </w:rPr>
              <w:t>в</w:t>
            </w:r>
            <w:r w:rsidRPr="00F01499">
              <w:rPr>
                <w:sz w:val="28"/>
                <w:szCs w:val="28"/>
              </w:rPr>
              <w:t>ный мир, мысли и чувства героя, замысел а</w:t>
            </w:r>
            <w:r w:rsidRPr="00F01499">
              <w:rPr>
                <w:sz w:val="28"/>
                <w:szCs w:val="28"/>
              </w:rPr>
              <w:t>в</w:t>
            </w:r>
            <w:r w:rsidRPr="00F01499">
              <w:rPr>
                <w:sz w:val="28"/>
                <w:szCs w:val="28"/>
              </w:rPr>
              <w:t xml:space="preserve">тора. 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F01499">
              <w:rPr>
                <w:spacing w:val="-4"/>
                <w:sz w:val="28"/>
                <w:szCs w:val="28"/>
              </w:rPr>
              <w:t>Опреде</w:t>
            </w:r>
            <w:r w:rsidRPr="00F01499">
              <w:rPr>
                <w:spacing w:val="-1"/>
                <w:sz w:val="28"/>
                <w:szCs w:val="28"/>
              </w:rPr>
              <w:t xml:space="preserve">лять род и жанр </w:t>
            </w:r>
            <w:r w:rsidRPr="00F01499">
              <w:rPr>
                <w:sz w:val="28"/>
                <w:szCs w:val="28"/>
              </w:rPr>
              <w:t>литературного произведения; вы</w:t>
            </w:r>
            <w:r w:rsidRPr="00F01499">
              <w:rPr>
                <w:spacing w:val="-1"/>
                <w:sz w:val="28"/>
                <w:szCs w:val="28"/>
              </w:rPr>
              <w:t>разительно читать  пр</w:t>
            </w:r>
            <w:r w:rsidRPr="00F01499">
              <w:rPr>
                <w:spacing w:val="-1"/>
                <w:sz w:val="28"/>
                <w:szCs w:val="28"/>
              </w:rPr>
              <w:t>о</w:t>
            </w:r>
            <w:r w:rsidRPr="00F01499">
              <w:rPr>
                <w:spacing w:val="-1"/>
                <w:sz w:val="28"/>
                <w:szCs w:val="28"/>
              </w:rPr>
              <w:t>изведение;</w:t>
            </w:r>
            <w:r w:rsidRPr="00F01499">
              <w:rPr>
                <w:sz w:val="28"/>
                <w:szCs w:val="28"/>
              </w:rPr>
              <w:t xml:space="preserve"> </w:t>
            </w:r>
            <w:r w:rsidRPr="00F01499">
              <w:rPr>
                <w:spacing w:val="-2"/>
                <w:sz w:val="28"/>
                <w:szCs w:val="28"/>
              </w:rPr>
              <w:t>соблюдать нормы литературн</w:t>
            </w:r>
            <w:r w:rsidRPr="00F01499">
              <w:rPr>
                <w:spacing w:val="-2"/>
                <w:sz w:val="28"/>
                <w:szCs w:val="28"/>
              </w:rPr>
              <w:t>о</w:t>
            </w:r>
            <w:r w:rsidRPr="00F01499">
              <w:rPr>
                <w:spacing w:val="-2"/>
                <w:sz w:val="28"/>
                <w:szCs w:val="28"/>
              </w:rPr>
              <w:t>го языка.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Особенности сюжета поэмы, его историческую осн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ву.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Выразительно читать понравившийся о</w:t>
            </w:r>
            <w:r w:rsidRPr="00F01499">
              <w:rPr>
                <w:sz w:val="28"/>
                <w:szCs w:val="28"/>
              </w:rPr>
              <w:t>т</w:t>
            </w:r>
            <w:r w:rsidRPr="00F01499">
              <w:rPr>
                <w:sz w:val="28"/>
                <w:szCs w:val="28"/>
              </w:rPr>
              <w:t>рывок. Составить письменную рецензию на любой эпизод «Пе</w:t>
            </w:r>
            <w:r w:rsidRPr="00F01499">
              <w:rPr>
                <w:sz w:val="28"/>
                <w:szCs w:val="28"/>
              </w:rPr>
              <w:t>с</w:t>
            </w:r>
            <w:r w:rsidRPr="00F01499">
              <w:rPr>
                <w:sz w:val="28"/>
                <w:szCs w:val="28"/>
              </w:rPr>
              <w:t>ни…»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Нравственная проблематика п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эмы.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 xml:space="preserve">Выявлять способы и средства </w:t>
            </w:r>
            <w:proofErr w:type="gramStart"/>
            <w:r w:rsidRPr="00F01499">
              <w:rPr>
                <w:sz w:val="28"/>
                <w:szCs w:val="28"/>
              </w:rPr>
              <w:t>раскрытия  образа главного героя произвед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ния</w:t>
            </w:r>
            <w:proofErr w:type="gramEnd"/>
            <w:r w:rsidRPr="00F01499">
              <w:rPr>
                <w:sz w:val="28"/>
                <w:szCs w:val="28"/>
              </w:rPr>
              <w:t>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Особенности композиции пр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 xml:space="preserve">изведения, </w:t>
            </w:r>
            <w:r w:rsidRPr="00F01499">
              <w:rPr>
                <w:sz w:val="28"/>
                <w:szCs w:val="28"/>
              </w:rPr>
              <w:lastRenderedPageBreak/>
              <w:t>ее язык, ритм</w:t>
            </w:r>
            <w:r w:rsidRPr="00F01499">
              <w:rPr>
                <w:sz w:val="28"/>
                <w:szCs w:val="28"/>
              </w:rPr>
              <w:t>и</w:t>
            </w:r>
            <w:r w:rsidRPr="00F01499">
              <w:rPr>
                <w:sz w:val="28"/>
                <w:szCs w:val="28"/>
              </w:rPr>
              <w:t>ка.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lastRenderedPageBreak/>
              <w:t>Анализи</w:t>
            </w:r>
            <w:r w:rsidRPr="00F01499">
              <w:rPr>
                <w:sz w:val="28"/>
                <w:szCs w:val="28"/>
              </w:rPr>
              <w:softHyphen/>
              <w:t xml:space="preserve">ровать язык поэмы, связь с </w:t>
            </w:r>
            <w:r w:rsidRPr="00F01499">
              <w:rPr>
                <w:sz w:val="28"/>
                <w:szCs w:val="28"/>
              </w:rPr>
              <w:lastRenderedPageBreak/>
              <w:t>устным народным тво</w:t>
            </w:r>
            <w:r w:rsidRPr="00F01499">
              <w:rPr>
                <w:sz w:val="28"/>
                <w:szCs w:val="28"/>
              </w:rPr>
              <w:t>р</w:t>
            </w:r>
            <w:r w:rsidRPr="00F01499">
              <w:rPr>
                <w:sz w:val="28"/>
                <w:szCs w:val="28"/>
              </w:rPr>
              <w:t>че</w:t>
            </w:r>
            <w:r w:rsidRPr="00F01499">
              <w:rPr>
                <w:sz w:val="28"/>
                <w:szCs w:val="28"/>
              </w:rPr>
              <w:softHyphen/>
              <w:t>ством.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pacing w:val="32"/>
                <w:sz w:val="28"/>
                <w:szCs w:val="28"/>
              </w:rPr>
              <w:lastRenderedPageBreak/>
              <w:t xml:space="preserve"> О личнос</w:t>
            </w:r>
            <w:r w:rsidRPr="00F01499">
              <w:rPr>
                <w:sz w:val="28"/>
                <w:szCs w:val="28"/>
              </w:rPr>
              <w:t>ти писателя, его творчество, история создания произведения. Соде</w:t>
            </w:r>
            <w:r w:rsidRPr="00F01499">
              <w:rPr>
                <w:sz w:val="28"/>
                <w:szCs w:val="28"/>
              </w:rPr>
              <w:t>р</w:t>
            </w:r>
            <w:r w:rsidRPr="00F01499">
              <w:rPr>
                <w:sz w:val="28"/>
                <w:szCs w:val="28"/>
              </w:rPr>
              <w:t>жание баллады, определение жанра ба</w:t>
            </w:r>
            <w:r w:rsidRPr="00F01499">
              <w:rPr>
                <w:sz w:val="28"/>
                <w:szCs w:val="28"/>
              </w:rPr>
              <w:t>л</w:t>
            </w:r>
            <w:r w:rsidRPr="00F01499">
              <w:rPr>
                <w:sz w:val="28"/>
                <w:szCs w:val="28"/>
              </w:rPr>
              <w:t>лады.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Выделять жанровые признаки баллады, давать характеристику особенностям сюжета, участвовать в диалоге по прочитанному произвед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нию.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Факты жизни и творчества Н.В. Гоголя, замысел писателя. Понимать роль исторического фона в повествов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нии.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 xml:space="preserve">Сопоставлять прочитанное произведение  </w:t>
            </w:r>
            <w:proofErr w:type="gramStart"/>
            <w:r w:rsidRPr="00F01499">
              <w:rPr>
                <w:sz w:val="28"/>
                <w:szCs w:val="28"/>
              </w:rPr>
              <w:t>с</w:t>
            </w:r>
            <w:proofErr w:type="gramEnd"/>
            <w:r w:rsidRPr="00F01499">
              <w:rPr>
                <w:sz w:val="28"/>
                <w:szCs w:val="28"/>
              </w:rPr>
              <w:t xml:space="preserve"> ув</w:t>
            </w:r>
            <w:r w:rsidRPr="00F01499">
              <w:rPr>
                <w:sz w:val="28"/>
                <w:szCs w:val="28"/>
              </w:rPr>
              <w:t>и</w:t>
            </w:r>
            <w:r w:rsidRPr="00F01499">
              <w:rPr>
                <w:sz w:val="28"/>
                <w:szCs w:val="28"/>
              </w:rPr>
              <w:t>денным на картине.  Составлять план учебной статьи, выделять гла</w:t>
            </w:r>
            <w:r w:rsidRPr="00F01499">
              <w:rPr>
                <w:sz w:val="28"/>
                <w:szCs w:val="28"/>
              </w:rPr>
              <w:t>в</w:t>
            </w:r>
            <w:r w:rsidRPr="00F01499">
              <w:rPr>
                <w:sz w:val="28"/>
                <w:szCs w:val="28"/>
              </w:rPr>
              <w:t>ное.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spacing w:after="100" w:afterAutospacing="1"/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F01499">
              <w:rPr>
                <w:color w:val="000000"/>
                <w:sz w:val="28"/>
                <w:szCs w:val="28"/>
              </w:rPr>
              <w:t>Содержа</w:t>
            </w:r>
            <w:r w:rsidRPr="00F01499">
              <w:rPr>
                <w:color w:val="000000"/>
                <w:sz w:val="28"/>
                <w:szCs w:val="28"/>
              </w:rPr>
              <w:softHyphen/>
              <w:t>ние повести; нрав</w:t>
            </w:r>
            <w:r w:rsidRPr="00F01499">
              <w:rPr>
                <w:color w:val="000000"/>
                <w:sz w:val="28"/>
                <w:szCs w:val="28"/>
              </w:rPr>
              <w:softHyphen/>
              <w:t>ственную пробле</w:t>
            </w:r>
            <w:r w:rsidRPr="00F01499">
              <w:rPr>
                <w:color w:val="000000"/>
                <w:sz w:val="28"/>
                <w:szCs w:val="28"/>
              </w:rPr>
              <w:softHyphen/>
              <w:t>матику повести; владеть разли</w:t>
            </w:r>
            <w:r w:rsidRPr="00F01499">
              <w:rPr>
                <w:color w:val="000000"/>
                <w:sz w:val="28"/>
                <w:szCs w:val="28"/>
              </w:rPr>
              <w:t>ч</w:t>
            </w:r>
            <w:r w:rsidRPr="00F01499">
              <w:rPr>
                <w:color w:val="000000"/>
                <w:sz w:val="28"/>
                <w:szCs w:val="28"/>
              </w:rPr>
              <w:t>ны</w:t>
            </w:r>
            <w:r w:rsidRPr="00F01499">
              <w:rPr>
                <w:color w:val="000000"/>
                <w:sz w:val="28"/>
                <w:szCs w:val="28"/>
              </w:rPr>
              <w:softHyphen/>
              <w:t>ми видами переска</w:t>
            </w:r>
            <w:r w:rsidRPr="00F01499">
              <w:rPr>
                <w:color w:val="000000"/>
                <w:sz w:val="28"/>
                <w:szCs w:val="28"/>
              </w:rPr>
              <w:softHyphen/>
              <w:t>за, участвовать в диалоге по пр</w:t>
            </w:r>
            <w:r w:rsidRPr="00F01499">
              <w:rPr>
                <w:color w:val="000000"/>
                <w:sz w:val="28"/>
                <w:szCs w:val="28"/>
              </w:rPr>
              <w:t>о</w:t>
            </w:r>
            <w:r w:rsidRPr="00F01499">
              <w:rPr>
                <w:color w:val="000000"/>
                <w:sz w:val="28"/>
                <w:szCs w:val="28"/>
              </w:rPr>
              <w:t>чи</w:t>
            </w:r>
            <w:r w:rsidRPr="00F01499">
              <w:rPr>
                <w:color w:val="000000"/>
                <w:sz w:val="28"/>
                <w:szCs w:val="28"/>
              </w:rPr>
              <w:softHyphen/>
              <w:t>танному произве</w:t>
            </w:r>
            <w:r w:rsidRPr="00F01499">
              <w:rPr>
                <w:color w:val="000000"/>
                <w:sz w:val="28"/>
                <w:szCs w:val="28"/>
              </w:rPr>
              <w:softHyphen/>
              <w:t xml:space="preserve">дению. 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spacing w:after="100" w:afterAutospacing="1"/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F01499">
              <w:rPr>
                <w:color w:val="000000"/>
                <w:sz w:val="28"/>
                <w:szCs w:val="28"/>
              </w:rPr>
              <w:t>Делать вы</w:t>
            </w:r>
            <w:r w:rsidRPr="00F01499">
              <w:rPr>
                <w:color w:val="000000"/>
                <w:sz w:val="28"/>
                <w:szCs w:val="28"/>
              </w:rPr>
              <w:softHyphen/>
              <w:t>воды, создавать свои художествен</w:t>
            </w:r>
            <w:r w:rsidRPr="00F01499">
              <w:rPr>
                <w:color w:val="000000"/>
                <w:sz w:val="28"/>
                <w:szCs w:val="28"/>
              </w:rPr>
              <w:softHyphen/>
              <w:t>ные о</w:t>
            </w:r>
            <w:r w:rsidRPr="00F01499">
              <w:rPr>
                <w:color w:val="000000"/>
                <w:sz w:val="28"/>
                <w:szCs w:val="28"/>
              </w:rPr>
              <w:t>б</w:t>
            </w:r>
            <w:r w:rsidRPr="00F01499">
              <w:rPr>
                <w:color w:val="000000"/>
                <w:sz w:val="28"/>
                <w:szCs w:val="28"/>
              </w:rPr>
              <w:t xml:space="preserve">разы. 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Особенности боевого товарищества Запоро</w:t>
            </w:r>
            <w:r w:rsidRPr="00F01499">
              <w:rPr>
                <w:sz w:val="28"/>
                <w:szCs w:val="28"/>
              </w:rPr>
              <w:t>ж</w:t>
            </w:r>
            <w:r w:rsidRPr="00F01499">
              <w:rPr>
                <w:sz w:val="28"/>
                <w:szCs w:val="28"/>
              </w:rPr>
              <w:t>ской Сечи, ее нравы и обычаи.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Владеть различными видами пересказа. Участв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вать в диалоге по прочитанному произвед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нию.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color w:val="000000"/>
                <w:sz w:val="28"/>
                <w:szCs w:val="28"/>
              </w:rPr>
            </w:pPr>
            <w:r w:rsidRPr="00F01499">
              <w:rPr>
                <w:color w:val="000000"/>
                <w:sz w:val="28"/>
                <w:szCs w:val="28"/>
              </w:rPr>
              <w:t>Содержа</w:t>
            </w:r>
            <w:r w:rsidRPr="00F01499">
              <w:rPr>
                <w:color w:val="000000"/>
                <w:sz w:val="28"/>
                <w:szCs w:val="28"/>
              </w:rPr>
              <w:softHyphen/>
              <w:t>ние понятия « художес</w:t>
            </w:r>
            <w:r w:rsidRPr="00F01499">
              <w:rPr>
                <w:color w:val="000000"/>
                <w:sz w:val="28"/>
                <w:szCs w:val="28"/>
              </w:rPr>
              <w:t>т</w:t>
            </w:r>
            <w:r w:rsidRPr="00F01499">
              <w:rPr>
                <w:color w:val="000000"/>
                <w:sz w:val="28"/>
                <w:szCs w:val="28"/>
              </w:rPr>
              <w:t>венной де</w:t>
            </w:r>
            <w:r w:rsidRPr="00F01499">
              <w:rPr>
                <w:color w:val="000000"/>
                <w:sz w:val="28"/>
                <w:szCs w:val="28"/>
              </w:rPr>
              <w:softHyphen/>
              <w:t>тали» и ее значение в произведе</w:t>
            </w:r>
            <w:r w:rsidRPr="00F01499">
              <w:rPr>
                <w:color w:val="000000"/>
                <w:sz w:val="28"/>
                <w:szCs w:val="28"/>
              </w:rPr>
              <w:softHyphen/>
              <w:t>нии.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Подбирать цитаты, составлять словарь для характеристики пе</w:t>
            </w:r>
            <w:r w:rsidRPr="00F01499">
              <w:rPr>
                <w:sz w:val="28"/>
                <w:szCs w:val="28"/>
              </w:rPr>
              <w:t>р</w:t>
            </w:r>
            <w:r w:rsidRPr="00F01499">
              <w:rPr>
                <w:sz w:val="28"/>
                <w:szCs w:val="28"/>
              </w:rPr>
              <w:t>сонажа.</w:t>
            </w:r>
          </w:p>
        </w:tc>
      </w:tr>
      <w:tr w:rsidR="00B66552" w:rsidRPr="00F01499" w:rsidTr="00B66552">
        <w:trPr>
          <w:trHeight w:val="676"/>
        </w:trPr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Понимать глубину конфликта отца и сына, отношение автора к г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роям.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Отбирать материал для сравнительной характеристики героев, оценивать их п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ступки.</w:t>
            </w:r>
          </w:p>
        </w:tc>
      </w:tr>
      <w:tr w:rsidR="00B66552" w:rsidRPr="00F01499" w:rsidTr="00B66552">
        <w:trPr>
          <w:trHeight w:val="284"/>
        </w:trPr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Понятие о литературном хара</w:t>
            </w:r>
            <w:r w:rsidRPr="00F01499">
              <w:rPr>
                <w:sz w:val="28"/>
                <w:szCs w:val="28"/>
              </w:rPr>
              <w:t>к</w:t>
            </w:r>
            <w:r w:rsidRPr="00F01499">
              <w:rPr>
                <w:sz w:val="28"/>
                <w:szCs w:val="28"/>
              </w:rPr>
              <w:t>тере.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 xml:space="preserve">Уметь подбирать эпиграфы для сочинения по повести, формулировать возможные темы сочинения, определять, какова </w:t>
            </w:r>
            <w:proofErr w:type="gramStart"/>
            <w:r w:rsidRPr="00F01499">
              <w:rPr>
                <w:sz w:val="28"/>
                <w:szCs w:val="28"/>
              </w:rPr>
              <w:t>основная художественная</w:t>
            </w:r>
            <w:proofErr w:type="gramEnd"/>
            <w:r w:rsidRPr="00F01499">
              <w:rPr>
                <w:sz w:val="28"/>
                <w:szCs w:val="28"/>
              </w:rPr>
              <w:t xml:space="preserve"> идея пове</w:t>
            </w:r>
            <w:r w:rsidRPr="00F01499">
              <w:rPr>
                <w:sz w:val="28"/>
                <w:szCs w:val="28"/>
              </w:rPr>
              <w:t>с</w:t>
            </w:r>
            <w:r w:rsidRPr="00F01499">
              <w:rPr>
                <w:sz w:val="28"/>
                <w:szCs w:val="28"/>
              </w:rPr>
              <w:t>ти.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shd w:val="clear" w:color="auto" w:fill="FFFFFF"/>
              <w:rPr>
                <w:sz w:val="28"/>
                <w:szCs w:val="28"/>
              </w:rPr>
            </w:pPr>
            <w:r w:rsidRPr="00F01499">
              <w:rPr>
                <w:spacing w:val="-3"/>
                <w:sz w:val="28"/>
                <w:szCs w:val="28"/>
              </w:rPr>
              <w:t>Содержа</w:t>
            </w:r>
            <w:r w:rsidRPr="00F01499">
              <w:rPr>
                <w:spacing w:val="-1"/>
                <w:sz w:val="28"/>
                <w:szCs w:val="28"/>
              </w:rPr>
              <w:t>ние и проблемати</w:t>
            </w:r>
            <w:r w:rsidRPr="00F01499">
              <w:rPr>
                <w:sz w:val="28"/>
                <w:szCs w:val="28"/>
              </w:rPr>
              <w:t>ку изученного прои</w:t>
            </w:r>
            <w:r w:rsidRPr="00F01499">
              <w:rPr>
                <w:sz w:val="28"/>
                <w:szCs w:val="28"/>
              </w:rPr>
              <w:t>з</w:t>
            </w:r>
            <w:r w:rsidRPr="00F01499">
              <w:rPr>
                <w:sz w:val="28"/>
                <w:szCs w:val="28"/>
              </w:rPr>
              <w:t>ведения.</w:t>
            </w:r>
          </w:p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</w:tcPr>
          <w:p w:rsidR="00B66552" w:rsidRPr="00F01499" w:rsidRDefault="00B66552" w:rsidP="00B66552">
            <w:pPr>
              <w:shd w:val="clear" w:color="auto" w:fill="FFFFFF"/>
              <w:rPr>
                <w:sz w:val="28"/>
                <w:szCs w:val="28"/>
              </w:rPr>
            </w:pPr>
            <w:r w:rsidRPr="00F01499">
              <w:rPr>
                <w:spacing w:val="-1"/>
                <w:sz w:val="28"/>
                <w:szCs w:val="28"/>
              </w:rPr>
              <w:t>Соблю</w:t>
            </w:r>
            <w:r w:rsidRPr="00F01499">
              <w:rPr>
                <w:sz w:val="28"/>
                <w:szCs w:val="28"/>
              </w:rPr>
              <w:t xml:space="preserve">дать признаки выбранного жанра </w:t>
            </w:r>
            <w:r w:rsidRPr="00F01499">
              <w:rPr>
                <w:spacing w:val="-1"/>
                <w:sz w:val="28"/>
                <w:szCs w:val="28"/>
              </w:rPr>
              <w:t>сочинения; уметь выразить свое отношение к предл</w:t>
            </w:r>
            <w:r w:rsidRPr="00F01499">
              <w:rPr>
                <w:spacing w:val="-1"/>
                <w:sz w:val="28"/>
                <w:szCs w:val="28"/>
              </w:rPr>
              <w:t>о</w:t>
            </w:r>
            <w:r w:rsidRPr="00F01499">
              <w:rPr>
                <w:spacing w:val="-1"/>
                <w:sz w:val="28"/>
                <w:szCs w:val="28"/>
              </w:rPr>
              <w:t>женным тем</w:t>
            </w:r>
            <w:r w:rsidRPr="00F01499">
              <w:rPr>
                <w:sz w:val="28"/>
                <w:szCs w:val="28"/>
              </w:rPr>
              <w:t>ам.</w:t>
            </w:r>
          </w:p>
          <w:p w:rsidR="00B66552" w:rsidRPr="00F01499" w:rsidRDefault="00B66552" w:rsidP="00B665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01499">
              <w:rPr>
                <w:spacing w:val="-5"/>
                <w:sz w:val="28"/>
                <w:szCs w:val="28"/>
              </w:rPr>
              <w:t xml:space="preserve">Выбрать </w:t>
            </w:r>
            <w:r w:rsidRPr="00F01499">
              <w:rPr>
                <w:spacing w:val="-1"/>
                <w:sz w:val="28"/>
                <w:szCs w:val="28"/>
              </w:rPr>
              <w:t>тему и жанр сочинения; с</w:t>
            </w:r>
            <w:r w:rsidRPr="00F01499">
              <w:rPr>
                <w:spacing w:val="-1"/>
                <w:sz w:val="28"/>
                <w:szCs w:val="28"/>
              </w:rPr>
              <w:t>о</w:t>
            </w:r>
            <w:r w:rsidRPr="00F01499">
              <w:rPr>
                <w:spacing w:val="-1"/>
                <w:sz w:val="28"/>
                <w:szCs w:val="28"/>
              </w:rPr>
              <w:t>ставить</w:t>
            </w:r>
          </w:p>
          <w:p w:rsidR="00B66552" w:rsidRPr="00F01499" w:rsidRDefault="00B66552" w:rsidP="00B66552">
            <w:pPr>
              <w:shd w:val="clear" w:color="auto" w:fill="FFFFFF"/>
              <w:spacing w:line="226" w:lineRule="exact"/>
              <w:ind w:firstLine="14"/>
              <w:jc w:val="both"/>
              <w:rPr>
                <w:b/>
                <w:sz w:val="28"/>
                <w:szCs w:val="28"/>
              </w:rPr>
            </w:pPr>
            <w:r w:rsidRPr="00F01499">
              <w:rPr>
                <w:spacing w:val="-1"/>
                <w:sz w:val="28"/>
                <w:szCs w:val="28"/>
              </w:rPr>
              <w:t>план к выбранной теме; сформулировать идею, подобрать цитатный ма</w:t>
            </w:r>
            <w:r w:rsidRPr="00F01499">
              <w:rPr>
                <w:sz w:val="28"/>
                <w:szCs w:val="28"/>
              </w:rPr>
              <w:t>териал; а</w:t>
            </w:r>
            <w:r w:rsidRPr="00F01499">
              <w:rPr>
                <w:sz w:val="28"/>
                <w:szCs w:val="28"/>
              </w:rPr>
              <w:t>р</w:t>
            </w:r>
            <w:r w:rsidRPr="00F01499">
              <w:rPr>
                <w:sz w:val="28"/>
                <w:szCs w:val="28"/>
              </w:rPr>
              <w:t>гументировать свою точку зрения; ре</w:t>
            </w:r>
            <w:r w:rsidRPr="00F01499">
              <w:rPr>
                <w:sz w:val="28"/>
                <w:szCs w:val="28"/>
              </w:rPr>
              <w:softHyphen/>
            </w:r>
            <w:r w:rsidRPr="00F01499">
              <w:rPr>
                <w:spacing w:val="-1"/>
                <w:sz w:val="28"/>
                <w:szCs w:val="28"/>
              </w:rPr>
              <w:t>дактировать напи</w:t>
            </w:r>
            <w:r w:rsidRPr="00F01499">
              <w:rPr>
                <w:spacing w:val="-1"/>
                <w:sz w:val="28"/>
                <w:szCs w:val="28"/>
              </w:rPr>
              <w:softHyphen/>
            </w:r>
            <w:r w:rsidRPr="00F01499">
              <w:rPr>
                <w:sz w:val="28"/>
                <w:szCs w:val="28"/>
              </w:rPr>
              <w:t>санное с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чинение.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Жизнь и творческий путь великого поэта. История создания поэмы. События От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чественной войны заставляли Пушкина напряженно думать об исторической судьбе Росс</w:t>
            </w:r>
            <w:proofErr w:type="gramStart"/>
            <w:r w:rsidRPr="00F01499">
              <w:rPr>
                <w:sz w:val="28"/>
                <w:szCs w:val="28"/>
              </w:rPr>
              <w:t>ии и ее</w:t>
            </w:r>
            <w:proofErr w:type="gramEnd"/>
            <w:r w:rsidRPr="00F01499">
              <w:rPr>
                <w:sz w:val="28"/>
                <w:szCs w:val="28"/>
              </w:rPr>
              <w:t xml:space="preserve"> великом реформ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торе – Петре.</w:t>
            </w:r>
          </w:p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</w:p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Воспринимать и анализировать поэтич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ский текст.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Понятие поэмы как жанра. Значение м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тафоры в поэтическом тексте Пушкина. Исторический и личный конфликт в п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эме.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Владеть различными видами пересказа. Участв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вать в диалоге по прочитанному произвед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нию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 xml:space="preserve">Содержание поэмы, нравственную </w:t>
            </w:r>
            <w:r w:rsidRPr="00F01499">
              <w:rPr>
                <w:sz w:val="28"/>
                <w:szCs w:val="28"/>
              </w:rPr>
              <w:lastRenderedPageBreak/>
              <w:t>проблемат</w:t>
            </w:r>
            <w:r w:rsidRPr="00F01499">
              <w:rPr>
                <w:sz w:val="28"/>
                <w:szCs w:val="28"/>
              </w:rPr>
              <w:t>и</w:t>
            </w:r>
            <w:r w:rsidRPr="00F01499">
              <w:rPr>
                <w:sz w:val="28"/>
                <w:szCs w:val="28"/>
              </w:rPr>
              <w:t>ку поэмы. Трагические судьбы  героев «Полтавы» (Кочубея, Марии, Искры). Роль Маз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пы.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lastRenderedPageBreak/>
              <w:t>Воспри</w:t>
            </w:r>
            <w:r w:rsidRPr="00F01499">
              <w:rPr>
                <w:spacing w:val="-2"/>
                <w:sz w:val="28"/>
                <w:szCs w:val="28"/>
              </w:rPr>
              <w:t>нимать и анализи</w:t>
            </w:r>
            <w:r w:rsidRPr="00F01499">
              <w:rPr>
                <w:spacing w:val="-1"/>
                <w:sz w:val="28"/>
                <w:szCs w:val="28"/>
              </w:rPr>
              <w:t xml:space="preserve">ровать    </w:t>
            </w:r>
            <w:r w:rsidRPr="00F01499">
              <w:rPr>
                <w:spacing w:val="-1"/>
                <w:sz w:val="28"/>
                <w:szCs w:val="28"/>
              </w:rPr>
              <w:lastRenderedPageBreak/>
              <w:t>произв</w:t>
            </w:r>
            <w:r w:rsidRPr="00F01499">
              <w:rPr>
                <w:spacing w:val="-1"/>
                <w:sz w:val="28"/>
                <w:szCs w:val="28"/>
              </w:rPr>
              <w:t>е</w:t>
            </w:r>
            <w:r w:rsidRPr="00F01499">
              <w:rPr>
                <w:spacing w:val="-1"/>
                <w:sz w:val="28"/>
                <w:szCs w:val="28"/>
              </w:rPr>
              <w:t>дение.</w:t>
            </w:r>
            <w:r w:rsidRPr="00F01499">
              <w:rPr>
                <w:sz w:val="28"/>
                <w:szCs w:val="28"/>
              </w:rPr>
              <w:t xml:space="preserve">  Само</w:t>
            </w:r>
            <w:r w:rsidRPr="00F01499">
              <w:rPr>
                <w:spacing w:val="-1"/>
                <w:sz w:val="28"/>
                <w:szCs w:val="28"/>
              </w:rPr>
              <w:t>стоятельно проводить исследов</w:t>
            </w:r>
            <w:r w:rsidRPr="00F01499">
              <w:rPr>
                <w:spacing w:val="-1"/>
                <w:sz w:val="28"/>
                <w:szCs w:val="28"/>
              </w:rPr>
              <w:t>а</w:t>
            </w:r>
            <w:r w:rsidRPr="00F01499">
              <w:rPr>
                <w:spacing w:val="-1"/>
                <w:sz w:val="28"/>
                <w:szCs w:val="28"/>
              </w:rPr>
              <w:t>ние</w:t>
            </w:r>
          </w:p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pacing w:val="-1"/>
                <w:sz w:val="28"/>
                <w:szCs w:val="28"/>
              </w:rPr>
              <w:t>художественного  своеобр</w:t>
            </w:r>
            <w:r w:rsidRPr="00F01499">
              <w:rPr>
                <w:spacing w:val="-1"/>
                <w:sz w:val="28"/>
                <w:szCs w:val="28"/>
              </w:rPr>
              <w:t>а</w:t>
            </w:r>
            <w:r w:rsidRPr="00F01499">
              <w:rPr>
                <w:spacing w:val="-1"/>
                <w:sz w:val="28"/>
                <w:szCs w:val="28"/>
              </w:rPr>
              <w:t>зия в про</w:t>
            </w:r>
            <w:r w:rsidRPr="00F01499">
              <w:rPr>
                <w:sz w:val="28"/>
                <w:szCs w:val="28"/>
              </w:rPr>
              <w:t>зе.</w:t>
            </w:r>
          </w:p>
        </w:tc>
      </w:tr>
      <w:tr w:rsidR="00B66552" w:rsidRPr="00F01499" w:rsidTr="00B66552">
        <w:trPr>
          <w:trHeight w:val="925"/>
        </w:trPr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lastRenderedPageBreak/>
              <w:t>Историческое значение Полтавской би</w:t>
            </w:r>
            <w:r w:rsidRPr="00F01499">
              <w:rPr>
                <w:sz w:val="28"/>
                <w:szCs w:val="28"/>
              </w:rPr>
              <w:t>т</w:t>
            </w:r>
            <w:r w:rsidRPr="00F01499">
              <w:rPr>
                <w:sz w:val="28"/>
                <w:szCs w:val="28"/>
              </w:rPr>
              <w:t>вы, картины полтавской битвы в историческом и художественном а</w:t>
            </w:r>
            <w:r w:rsidRPr="00F01499">
              <w:rPr>
                <w:sz w:val="28"/>
                <w:szCs w:val="28"/>
              </w:rPr>
              <w:t>с</w:t>
            </w:r>
            <w:r w:rsidRPr="00F01499">
              <w:rPr>
                <w:sz w:val="28"/>
                <w:szCs w:val="28"/>
              </w:rPr>
              <w:t>пекте.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Выразительно читать отрывки из поэмы, находить нужные строфы, аргумент</w:t>
            </w:r>
            <w:r w:rsidRPr="00F01499">
              <w:rPr>
                <w:sz w:val="28"/>
                <w:szCs w:val="28"/>
              </w:rPr>
              <w:t>и</w:t>
            </w:r>
            <w:r w:rsidRPr="00F01499">
              <w:rPr>
                <w:sz w:val="28"/>
                <w:szCs w:val="28"/>
              </w:rPr>
              <w:t>руя ответ.</w:t>
            </w:r>
          </w:p>
        </w:tc>
      </w:tr>
      <w:tr w:rsidR="00B66552" w:rsidRPr="00F01499" w:rsidTr="00B66552">
        <w:trPr>
          <w:trHeight w:val="213"/>
        </w:trPr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 xml:space="preserve"> Петр 1 и Карл Х11 во время Полтавской би</w:t>
            </w:r>
            <w:r w:rsidRPr="00F01499">
              <w:rPr>
                <w:sz w:val="28"/>
                <w:szCs w:val="28"/>
              </w:rPr>
              <w:t>т</w:t>
            </w:r>
            <w:r w:rsidRPr="00F01499">
              <w:rPr>
                <w:sz w:val="28"/>
                <w:szCs w:val="28"/>
              </w:rPr>
              <w:t xml:space="preserve">вы. 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Отбирать материал для сравнительной характеристики героев, оценивать их п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ступки.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Поэт пытается воскресить эпоху Петра, незаслуженно преданную забвению, в поэме «Полтава», проникнутой гордостью за От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чество.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Воспринимать и анализировать поэтич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ский текст.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shd w:val="clear" w:color="auto" w:fill="FFFFFF"/>
              <w:rPr>
                <w:sz w:val="28"/>
                <w:szCs w:val="28"/>
              </w:rPr>
            </w:pPr>
            <w:r w:rsidRPr="00F01499">
              <w:rPr>
                <w:spacing w:val="-3"/>
                <w:sz w:val="28"/>
                <w:szCs w:val="28"/>
              </w:rPr>
              <w:t>Содержа</w:t>
            </w:r>
            <w:r w:rsidRPr="00F01499">
              <w:rPr>
                <w:spacing w:val="-1"/>
                <w:sz w:val="28"/>
                <w:szCs w:val="28"/>
              </w:rPr>
              <w:t>ние и проблемати</w:t>
            </w:r>
            <w:r w:rsidRPr="00F01499">
              <w:rPr>
                <w:sz w:val="28"/>
                <w:szCs w:val="28"/>
              </w:rPr>
              <w:t>ку изученного прои</w:t>
            </w:r>
            <w:r w:rsidRPr="00F01499">
              <w:rPr>
                <w:sz w:val="28"/>
                <w:szCs w:val="28"/>
              </w:rPr>
              <w:t>з</w:t>
            </w:r>
            <w:r w:rsidRPr="00F01499">
              <w:rPr>
                <w:sz w:val="28"/>
                <w:szCs w:val="28"/>
              </w:rPr>
              <w:t>ведения.</w:t>
            </w:r>
          </w:p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</w:tcPr>
          <w:p w:rsidR="00B66552" w:rsidRPr="00F01499" w:rsidRDefault="00B66552" w:rsidP="00B66552">
            <w:pPr>
              <w:shd w:val="clear" w:color="auto" w:fill="FFFFFF"/>
              <w:rPr>
                <w:sz w:val="28"/>
                <w:szCs w:val="28"/>
              </w:rPr>
            </w:pPr>
            <w:r w:rsidRPr="00F01499">
              <w:rPr>
                <w:spacing w:val="-1"/>
                <w:sz w:val="28"/>
                <w:szCs w:val="28"/>
              </w:rPr>
              <w:t>Соблю</w:t>
            </w:r>
            <w:r w:rsidRPr="00F01499">
              <w:rPr>
                <w:sz w:val="28"/>
                <w:szCs w:val="28"/>
              </w:rPr>
              <w:t xml:space="preserve">дать признаки выбранного жанра </w:t>
            </w:r>
            <w:r w:rsidRPr="00F01499">
              <w:rPr>
                <w:spacing w:val="-1"/>
                <w:sz w:val="28"/>
                <w:szCs w:val="28"/>
              </w:rPr>
              <w:t>сочинения; уметь выразить свое отношение к предл</w:t>
            </w:r>
            <w:r w:rsidRPr="00F01499">
              <w:rPr>
                <w:spacing w:val="-1"/>
                <w:sz w:val="28"/>
                <w:szCs w:val="28"/>
              </w:rPr>
              <w:t>о</w:t>
            </w:r>
            <w:r w:rsidRPr="00F01499">
              <w:rPr>
                <w:spacing w:val="-1"/>
                <w:sz w:val="28"/>
                <w:szCs w:val="28"/>
              </w:rPr>
              <w:t>женным тем</w:t>
            </w:r>
            <w:r w:rsidRPr="00F01499">
              <w:rPr>
                <w:sz w:val="28"/>
                <w:szCs w:val="28"/>
              </w:rPr>
              <w:t>ам.</w:t>
            </w:r>
          </w:p>
          <w:p w:rsidR="00B66552" w:rsidRPr="00F01499" w:rsidRDefault="00B66552" w:rsidP="00B665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01499">
              <w:rPr>
                <w:spacing w:val="-5"/>
                <w:sz w:val="28"/>
                <w:szCs w:val="28"/>
              </w:rPr>
              <w:t xml:space="preserve">Выбрать </w:t>
            </w:r>
            <w:r w:rsidRPr="00F01499">
              <w:rPr>
                <w:spacing w:val="-1"/>
                <w:sz w:val="28"/>
                <w:szCs w:val="28"/>
              </w:rPr>
              <w:t>тему и жанр сочинения; с</w:t>
            </w:r>
            <w:r w:rsidRPr="00F01499">
              <w:rPr>
                <w:spacing w:val="-1"/>
                <w:sz w:val="28"/>
                <w:szCs w:val="28"/>
              </w:rPr>
              <w:t>о</w:t>
            </w:r>
            <w:r w:rsidRPr="00F01499">
              <w:rPr>
                <w:spacing w:val="-1"/>
                <w:sz w:val="28"/>
                <w:szCs w:val="28"/>
              </w:rPr>
              <w:t>ставить</w:t>
            </w:r>
          </w:p>
          <w:p w:rsidR="00B66552" w:rsidRPr="00F01499" w:rsidRDefault="00B66552" w:rsidP="00B66552">
            <w:pPr>
              <w:shd w:val="clear" w:color="auto" w:fill="FFFFFF"/>
              <w:spacing w:line="226" w:lineRule="exact"/>
              <w:ind w:firstLine="14"/>
              <w:jc w:val="both"/>
              <w:rPr>
                <w:b/>
                <w:sz w:val="28"/>
                <w:szCs w:val="28"/>
              </w:rPr>
            </w:pPr>
            <w:r w:rsidRPr="00F01499">
              <w:rPr>
                <w:spacing w:val="-1"/>
                <w:sz w:val="28"/>
                <w:szCs w:val="28"/>
              </w:rPr>
              <w:t>план к выбранной теме; сформулировать идею, подобрать цитатный ма</w:t>
            </w:r>
            <w:r w:rsidRPr="00F01499">
              <w:rPr>
                <w:sz w:val="28"/>
                <w:szCs w:val="28"/>
              </w:rPr>
              <w:t>териал; а</w:t>
            </w:r>
            <w:r w:rsidRPr="00F01499">
              <w:rPr>
                <w:sz w:val="28"/>
                <w:szCs w:val="28"/>
              </w:rPr>
              <w:t>р</w:t>
            </w:r>
            <w:r w:rsidRPr="00F01499">
              <w:rPr>
                <w:sz w:val="28"/>
                <w:szCs w:val="28"/>
              </w:rPr>
              <w:t>гументировать свою точку зрения; ре</w:t>
            </w:r>
            <w:r w:rsidRPr="00F01499">
              <w:rPr>
                <w:sz w:val="28"/>
                <w:szCs w:val="28"/>
              </w:rPr>
              <w:softHyphen/>
            </w:r>
            <w:r w:rsidRPr="00F01499">
              <w:rPr>
                <w:spacing w:val="-1"/>
                <w:sz w:val="28"/>
                <w:szCs w:val="28"/>
              </w:rPr>
              <w:t>дактировать напи</w:t>
            </w:r>
            <w:r w:rsidRPr="00F01499">
              <w:rPr>
                <w:spacing w:val="-1"/>
                <w:sz w:val="28"/>
                <w:szCs w:val="28"/>
              </w:rPr>
              <w:softHyphen/>
            </w:r>
            <w:r w:rsidRPr="00F01499">
              <w:rPr>
                <w:sz w:val="28"/>
                <w:szCs w:val="28"/>
              </w:rPr>
              <w:t>санное с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чинение.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Сведения о жизни писателя «Человек на часах» - отчасти придворный, отчасти исторический анекдот». История созд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ния рассказа.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Воспри</w:t>
            </w:r>
            <w:r w:rsidRPr="00F01499">
              <w:rPr>
                <w:spacing w:val="-2"/>
                <w:sz w:val="28"/>
                <w:szCs w:val="28"/>
              </w:rPr>
              <w:t>нимать и анализи</w:t>
            </w:r>
            <w:r w:rsidRPr="00F01499">
              <w:rPr>
                <w:spacing w:val="-1"/>
                <w:sz w:val="28"/>
                <w:szCs w:val="28"/>
              </w:rPr>
              <w:t>ровать    произв</w:t>
            </w:r>
            <w:r w:rsidRPr="00F01499">
              <w:rPr>
                <w:spacing w:val="-1"/>
                <w:sz w:val="28"/>
                <w:szCs w:val="28"/>
              </w:rPr>
              <w:t>е</w:t>
            </w:r>
            <w:r w:rsidRPr="00F01499">
              <w:rPr>
                <w:spacing w:val="-1"/>
                <w:sz w:val="28"/>
                <w:szCs w:val="28"/>
              </w:rPr>
              <w:t>дение.</w:t>
            </w:r>
            <w:r w:rsidRPr="00F01499">
              <w:rPr>
                <w:sz w:val="28"/>
                <w:szCs w:val="28"/>
              </w:rPr>
              <w:t xml:space="preserve">  Само</w:t>
            </w:r>
            <w:r w:rsidRPr="00F01499">
              <w:rPr>
                <w:spacing w:val="-1"/>
                <w:sz w:val="28"/>
                <w:szCs w:val="28"/>
              </w:rPr>
              <w:t>стоятельно проводить исследов</w:t>
            </w:r>
            <w:r w:rsidRPr="00F01499">
              <w:rPr>
                <w:spacing w:val="-1"/>
                <w:sz w:val="28"/>
                <w:szCs w:val="28"/>
              </w:rPr>
              <w:t>а</w:t>
            </w:r>
            <w:r w:rsidRPr="00F01499">
              <w:rPr>
                <w:spacing w:val="-1"/>
                <w:sz w:val="28"/>
                <w:szCs w:val="28"/>
              </w:rPr>
              <w:t>ние</w:t>
            </w:r>
          </w:p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pacing w:val="-1"/>
                <w:sz w:val="28"/>
                <w:szCs w:val="28"/>
              </w:rPr>
              <w:t>художественного  своеобр</w:t>
            </w:r>
            <w:r w:rsidRPr="00F01499">
              <w:rPr>
                <w:spacing w:val="-1"/>
                <w:sz w:val="28"/>
                <w:szCs w:val="28"/>
              </w:rPr>
              <w:t>а</w:t>
            </w:r>
            <w:r w:rsidRPr="00F01499">
              <w:rPr>
                <w:spacing w:val="-1"/>
                <w:sz w:val="28"/>
                <w:szCs w:val="28"/>
              </w:rPr>
              <w:t>зия в про</w:t>
            </w:r>
            <w:r w:rsidRPr="00F01499">
              <w:rPr>
                <w:sz w:val="28"/>
                <w:szCs w:val="28"/>
              </w:rPr>
              <w:t>зе: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Разговорный характер повествования. Роль происшествия в раскрытии характ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ров и жизненной позиции персонажей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01499">
              <w:rPr>
                <w:spacing w:val="-1"/>
                <w:sz w:val="28"/>
                <w:szCs w:val="28"/>
              </w:rPr>
              <w:t>Сопоставлять эпизоды рассказа; владеть различными видами пересказа; учас</w:t>
            </w:r>
            <w:r w:rsidRPr="00F01499">
              <w:rPr>
                <w:spacing w:val="-1"/>
                <w:sz w:val="28"/>
                <w:szCs w:val="28"/>
              </w:rPr>
              <w:t>т</w:t>
            </w:r>
            <w:r w:rsidRPr="00F01499">
              <w:rPr>
                <w:spacing w:val="-1"/>
                <w:sz w:val="28"/>
                <w:szCs w:val="28"/>
              </w:rPr>
              <w:t>вовать</w:t>
            </w:r>
          </w:p>
          <w:p w:rsidR="00B66552" w:rsidRPr="00F01499" w:rsidRDefault="00B66552" w:rsidP="00B66552">
            <w:pPr>
              <w:jc w:val="center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в диалоге.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Особенности составления характеристики г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роя.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Отбирать материал для сравнительной характеристики героев, оценивать их п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ступки.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01499">
              <w:rPr>
                <w:spacing w:val="-2"/>
                <w:sz w:val="28"/>
                <w:szCs w:val="28"/>
              </w:rPr>
              <w:t>Содержа</w:t>
            </w:r>
            <w:r w:rsidRPr="00F01499">
              <w:rPr>
                <w:spacing w:val="-1"/>
                <w:sz w:val="28"/>
                <w:szCs w:val="28"/>
              </w:rPr>
              <w:t xml:space="preserve">ние изучаемого </w:t>
            </w:r>
            <w:r w:rsidRPr="00F01499">
              <w:rPr>
                <w:sz w:val="28"/>
                <w:szCs w:val="28"/>
              </w:rPr>
              <w:t xml:space="preserve">произведения; </w:t>
            </w:r>
            <w:r w:rsidRPr="00F01499">
              <w:rPr>
                <w:spacing w:val="-1"/>
                <w:sz w:val="28"/>
                <w:szCs w:val="28"/>
              </w:rPr>
              <w:t xml:space="preserve">приемы анализа </w:t>
            </w:r>
            <w:r w:rsidRPr="00F01499">
              <w:rPr>
                <w:sz w:val="28"/>
                <w:szCs w:val="28"/>
              </w:rPr>
              <w:t>те</w:t>
            </w:r>
            <w:r w:rsidRPr="00F01499">
              <w:rPr>
                <w:sz w:val="28"/>
                <w:szCs w:val="28"/>
              </w:rPr>
              <w:t>к</w:t>
            </w:r>
            <w:r w:rsidRPr="00F01499">
              <w:rPr>
                <w:sz w:val="28"/>
                <w:szCs w:val="28"/>
              </w:rPr>
              <w:t>ста.</w:t>
            </w:r>
          </w:p>
          <w:p w:rsidR="00B66552" w:rsidRPr="00F01499" w:rsidRDefault="00B66552" w:rsidP="00B66552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</w:tcPr>
          <w:p w:rsidR="00B66552" w:rsidRPr="00F01499" w:rsidRDefault="00B66552" w:rsidP="00B665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 xml:space="preserve">Находить </w:t>
            </w:r>
            <w:r w:rsidRPr="00F01499">
              <w:rPr>
                <w:spacing w:val="-1"/>
                <w:sz w:val="28"/>
                <w:szCs w:val="28"/>
              </w:rPr>
              <w:t>при анализе те</w:t>
            </w:r>
            <w:r w:rsidRPr="00F01499">
              <w:rPr>
                <w:spacing w:val="-1"/>
                <w:sz w:val="28"/>
                <w:szCs w:val="28"/>
              </w:rPr>
              <w:t>к</w:t>
            </w:r>
            <w:r w:rsidRPr="00F01499">
              <w:rPr>
                <w:spacing w:val="-1"/>
                <w:sz w:val="28"/>
                <w:szCs w:val="28"/>
              </w:rPr>
              <w:t>ста</w:t>
            </w:r>
          </w:p>
          <w:p w:rsidR="00B66552" w:rsidRPr="00F01499" w:rsidRDefault="00B66552" w:rsidP="00B66552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F01499">
              <w:rPr>
                <w:spacing w:val="-1"/>
                <w:sz w:val="28"/>
                <w:szCs w:val="28"/>
              </w:rPr>
              <w:t>изобразительно-выразительные средс</w:t>
            </w:r>
            <w:r w:rsidRPr="00F01499">
              <w:rPr>
                <w:spacing w:val="-1"/>
                <w:sz w:val="28"/>
                <w:szCs w:val="28"/>
              </w:rPr>
              <w:t>т</w:t>
            </w:r>
            <w:r w:rsidRPr="00F01499">
              <w:rPr>
                <w:spacing w:val="-1"/>
                <w:sz w:val="28"/>
                <w:szCs w:val="28"/>
              </w:rPr>
              <w:t xml:space="preserve">ва. </w:t>
            </w:r>
          </w:p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Сказ, особенности сказа, идейный смысл произвед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ния.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Характеризовать идейное содержание произвед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ния, выполнять художественный пересказ прои</w:t>
            </w:r>
            <w:r w:rsidRPr="00F01499">
              <w:rPr>
                <w:sz w:val="28"/>
                <w:szCs w:val="28"/>
              </w:rPr>
              <w:t>з</w:t>
            </w:r>
            <w:r w:rsidRPr="00F01499">
              <w:rPr>
                <w:sz w:val="28"/>
                <w:szCs w:val="28"/>
              </w:rPr>
              <w:t>ведения.</w:t>
            </w:r>
          </w:p>
        </w:tc>
      </w:tr>
      <w:tr w:rsidR="00B66552" w:rsidRPr="00F01499" w:rsidTr="00B66552">
        <w:tc>
          <w:tcPr>
            <w:tcW w:w="10620" w:type="dxa"/>
            <w:gridSpan w:val="2"/>
          </w:tcPr>
          <w:p w:rsidR="00B66552" w:rsidRPr="00F01499" w:rsidRDefault="00B66552" w:rsidP="00B66552">
            <w:pPr>
              <w:ind w:left="-284"/>
              <w:jc w:val="center"/>
              <w:rPr>
                <w:b/>
                <w:sz w:val="28"/>
                <w:szCs w:val="28"/>
              </w:rPr>
            </w:pPr>
            <w:r w:rsidRPr="00F01499">
              <w:rPr>
                <w:b/>
                <w:sz w:val="28"/>
                <w:szCs w:val="28"/>
                <w:lang w:val="en-US"/>
              </w:rPr>
              <w:t>II</w:t>
            </w:r>
            <w:r w:rsidRPr="00F01499">
              <w:rPr>
                <w:b/>
                <w:sz w:val="28"/>
                <w:szCs w:val="28"/>
              </w:rPr>
              <w:t>. «Художник – голос своей эпохи»</w:t>
            </w:r>
          </w:p>
          <w:p w:rsidR="00B66552" w:rsidRPr="00F01499" w:rsidRDefault="00B66552" w:rsidP="00B66552">
            <w:pPr>
              <w:ind w:left="-284"/>
              <w:jc w:val="center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(Писатели-классики о своем времени)</w:t>
            </w:r>
          </w:p>
          <w:p w:rsidR="00B66552" w:rsidRPr="00F01499" w:rsidRDefault="00B66552" w:rsidP="00B66552">
            <w:pPr>
              <w:ind w:left="-28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(19+1+5</w:t>
            </w:r>
            <w:r w:rsidRPr="00F01499">
              <w:rPr>
                <w:b/>
                <w:sz w:val="28"/>
                <w:szCs w:val="28"/>
              </w:rPr>
              <w:t>)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pacing w:val="32"/>
                <w:sz w:val="28"/>
                <w:szCs w:val="28"/>
              </w:rPr>
              <w:t>О личнос</w:t>
            </w:r>
            <w:r w:rsidRPr="00F01499">
              <w:rPr>
                <w:sz w:val="28"/>
                <w:szCs w:val="28"/>
              </w:rPr>
              <w:t>ти писателя, его творчество, история создания прои</w:t>
            </w:r>
            <w:r w:rsidRPr="00F01499">
              <w:rPr>
                <w:sz w:val="28"/>
                <w:szCs w:val="28"/>
              </w:rPr>
              <w:t>з</w:t>
            </w:r>
            <w:r w:rsidRPr="00F01499">
              <w:rPr>
                <w:sz w:val="28"/>
                <w:szCs w:val="28"/>
              </w:rPr>
              <w:t>ведения.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 xml:space="preserve">Сопоставлять прочитанное произведение  </w:t>
            </w:r>
            <w:proofErr w:type="gramStart"/>
            <w:r w:rsidRPr="00F01499">
              <w:rPr>
                <w:sz w:val="28"/>
                <w:szCs w:val="28"/>
              </w:rPr>
              <w:t>с</w:t>
            </w:r>
            <w:proofErr w:type="gramEnd"/>
            <w:r w:rsidRPr="00F01499">
              <w:rPr>
                <w:sz w:val="28"/>
                <w:szCs w:val="28"/>
              </w:rPr>
              <w:t xml:space="preserve"> ув</w:t>
            </w:r>
            <w:r w:rsidRPr="00F01499">
              <w:rPr>
                <w:sz w:val="28"/>
                <w:szCs w:val="28"/>
              </w:rPr>
              <w:t>и</w:t>
            </w:r>
            <w:r w:rsidRPr="00F01499">
              <w:rPr>
                <w:sz w:val="28"/>
                <w:szCs w:val="28"/>
              </w:rPr>
              <w:t>денным на картине.  Составлять план учебной статьи, выделять главное.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F01499">
              <w:rPr>
                <w:color w:val="000000"/>
                <w:sz w:val="28"/>
                <w:szCs w:val="28"/>
              </w:rPr>
              <w:lastRenderedPageBreak/>
              <w:t>Содержа</w:t>
            </w:r>
            <w:r w:rsidRPr="00F01499">
              <w:rPr>
                <w:color w:val="000000"/>
                <w:sz w:val="28"/>
                <w:szCs w:val="28"/>
              </w:rPr>
              <w:softHyphen/>
              <w:t>ние понятия пей</w:t>
            </w:r>
            <w:r w:rsidRPr="00F01499">
              <w:rPr>
                <w:color w:val="000000"/>
                <w:sz w:val="28"/>
                <w:szCs w:val="28"/>
              </w:rPr>
              <w:softHyphen/>
              <w:t>зажа и художестве</w:t>
            </w:r>
            <w:r w:rsidRPr="00F01499">
              <w:rPr>
                <w:color w:val="000000"/>
                <w:sz w:val="28"/>
                <w:szCs w:val="28"/>
              </w:rPr>
              <w:t>н</w:t>
            </w:r>
            <w:r w:rsidRPr="00F01499">
              <w:rPr>
                <w:color w:val="000000"/>
                <w:sz w:val="28"/>
                <w:szCs w:val="28"/>
              </w:rPr>
              <w:t>ной детали.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Состав</w:t>
            </w:r>
            <w:r w:rsidRPr="00F01499">
              <w:rPr>
                <w:sz w:val="28"/>
                <w:szCs w:val="28"/>
              </w:rPr>
              <w:softHyphen/>
              <w:t>лять тезисы и план прочитанного; вла</w:t>
            </w:r>
            <w:r w:rsidRPr="00F01499">
              <w:rPr>
                <w:sz w:val="28"/>
                <w:szCs w:val="28"/>
              </w:rPr>
              <w:softHyphen/>
              <w:t>деть различными видами переск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за.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Особенности составления характеристики г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роя.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Отбирать материал для сравнительной характеристики героев, оценивать их п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ступки.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spacing w:after="100" w:afterAutospacing="1"/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F01499">
              <w:rPr>
                <w:color w:val="000000"/>
                <w:sz w:val="28"/>
                <w:szCs w:val="28"/>
              </w:rPr>
              <w:t>Понятие стихотворений в прозе, время создания, тематику, жанр стихотвор</w:t>
            </w:r>
            <w:r w:rsidRPr="00F01499">
              <w:rPr>
                <w:color w:val="000000"/>
                <w:sz w:val="28"/>
                <w:szCs w:val="28"/>
              </w:rPr>
              <w:t>е</w:t>
            </w:r>
            <w:r w:rsidRPr="00F01499">
              <w:rPr>
                <w:color w:val="000000"/>
                <w:sz w:val="28"/>
                <w:szCs w:val="28"/>
              </w:rPr>
              <w:t>ний в прозе.</w:t>
            </w:r>
            <w:r w:rsidRPr="00F01499">
              <w:rPr>
                <w:color w:val="000000"/>
                <w:sz w:val="28"/>
                <w:szCs w:val="28"/>
              </w:rPr>
              <w:br/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spacing w:after="100" w:afterAutospacing="1"/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F01499">
              <w:rPr>
                <w:color w:val="000000"/>
                <w:sz w:val="28"/>
                <w:szCs w:val="28"/>
              </w:rPr>
              <w:t>Производить анализ текста, определять жанровое своеобр</w:t>
            </w:r>
            <w:r w:rsidRPr="00F01499">
              <w:rPr>
                <w:color w:val="000000"/>
                <w:sz w:val="28"/>
                <w:szCs w:val="28"/>
              </w:rPr>
              <w:t>а</w:t>
            </w:r>
            <w:r w:rsidRPr="00F01499">
              <w:rPr>
                <w:color w:val="000000"/>
                <w:sz w:val="28"/>
                <w:szCs w:val="28"/>
              </w:rPr>
              <w:t>зие.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Факты жизни и творчества поэта, ист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рическая основа стихотворения, жанровые особе</w:t>
            </w:r>
            <w:r w:rsidRPr="00F01499">
              <w:rPr>
                <w:sz w:val="28"/>
                <w:szCs w:val="28"/>
              </w:rPr>
              <w:t>н</w:t>
            </w:r>
            <w:r w:rsidRPr="00F01499">
              <w:rPr>
                <w:sz w:val="28"/>
                <w:szCs w:val="28"/>
              </w:rPr>
              <w:t>ности</w:t>
            </w:r>
            <w:r w:rsidRPr="00F0149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Выразительно читать отрывки из поэмы, находить нужные строфы, аргумент</w:t>
            </w:r>
            <w:r w:rsidRPr="00F01499">
              <w:rPr>
                <w:sz w:val="28"/>
                <w:szCs w:val="28"/>
              </w:rPr>
              <w:t>и</w:t>
            </w:r>
            <w:r w:rsidRPr="00F01499">
              <w:rPr>
                <w:sz w:val="28"/>
                <w:szCs w:val="28"/>
              </w:rPr>
              <w:t>руя ответ.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Основная проблематика произв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дения.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Отбирать материал для сравнительной характеристики героев, оценивать их п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ступки.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Диалоговая речь</w:t>
            </w:r>
          </w:p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Развитие представл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ний о жанре поэмы.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Воспринимать и анализировать поэтич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ский текст.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 xml:space="preserve"> Особенности поэтических произвед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ний, истории их создания, смысл назв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ний.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Анализировать произведения, находить и опред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лять роль литературных приемов и средств, используемых автором для выр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жения чувств.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 xml:space="preserve">Жизненный и творческий путь писателя, </w:t>
            </w:r>
            <w:r w:rsidRPr="00F01499">
              <w:rPr>
                <w:color w:val="000000"/>
                <w:sz w:val="28"/>
                <w:szCs w:val="28"/>
              </w:rPr>
              <w:t>ос</w:t>
            </w:r>
            <w:r w:rsidRPr="00F01499">
              <w:rPr>
                <w:color w:val="000000"/>
                <w:sz w:val="28"/>
                <w:szCs w:val="28"/>
              </w:rPr>
              <w:t>о</w:t>
            </w:r>
            <w:r w:rsidRPr="00F01499">
              <w:rPr>
                <w:color w:val="000000"/>
                <w:sz w:val="28"/>
                <w:szCs w:val="28"/>
              </w:rPr>
              <w:t>бенно</w:t>
            </w:r>
            <w:r w:rsidRPr="00F01499">
              <w:rPr>
                <w:color w:val="000000"/>
                <w:sz w:val="28"/>
                <w:szCs w:val="28"/>
              </w:rPr>
              <w:softHyphen/>
              <w:t>сти сюжетов и проблематики «ск</w:t>
            </w:r>
            <w:r w:rsidRPr="00F01499">
              <w:rPr>
                <w:color w:val="000000"/>
                <w:sz w:val="28"/>
                <w:szCs w:val="28"/>
              </w:rPr>
              <w:t>а</w:t>
            </w:r>
            <w:r w:rsidRPr="00F01499">
              <w:rPr>
                <w:color w:val="000000"/>
                <w:sz w:val="28"/>
                <w:szCs w:val="28"/>
              </w:rPr>
              <w:t>зок для детей изрядного воз</w:t>
            </w:r>
            <w:r w:rsidRPr="00F01499">
              <w:rPr>
                <w:color w:val="000000"/>
                <w:sz w:val="28"/>
                <w:szCs w:val="28"/>
              </w:rPr>
              <w:softHyphen/>
              <w:t>раста».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F01499">
              <w:rPr>
                <w:color w:val="000000"/>
                <w:sz w:val="28"/>
                <w:szCs w:val="28"/>
              </w:rPr>
              <w:t>Владеть монологиче</w:t>
            </w:r>
            <w:r w:rsidRPr="00F01499">
              <w:rPr>
                <w:color w:val="000000"/>
                <w:sz w:val="28"/>
                <w:szCs w:val="28"/>
              </w:rPr>
              <w:softHyphen/>
              <w:t>ской и ди</w:t>
            </w:r>
            <w:r w:rsidRPr="00F01499">
              <w:rPr>
                <w:color w:val="000000"/>
                <w:sz w:val="28"/>
                <w:szCs w:val="28"/>
              </w:rPr>
              <w:t>а</w:t>
            </w:r>
            <w:r w:rsidRPr="00F01499">
              <w:rPr>
                <w:color w:val="000000"/>
                <w:sz w:val="28"/>
                <w:szCs w:val="28"/>
              </w:rPr>
              <w:t>ло</w:t>
            </w:r>
            <w:r w:rsidRPr="00F01499">
              <w:rPr>
                <w:color w:val="000000"/>
                <w:sz w:val="28"/>
                <w:szCs w:val="28"/>
              </w:rPr>
              <w:softHyphen/>
              <w:t>гической ре</w:t>
            </w:r>
            <w:r w:rsidRPr="00F01499">
              <w:rPr>
                <w:color w:val="000000"/>
                <w:sz w:val="28"/>
                <w:szCs w:val="28"/>
              </w:rPr>
              <w:softHyphen/>
              <w:t>чью.</w:t>
            </w:r>
          </w:p>
        </w:tc>
      </w:tr>
      <w:tr w:rsidR="00B66552" w:rsidRPr="00F01499" w:rsidTr="00B66552">
        <w:trPr>
          <w:trHeight w:val="533"/>
        </w:trPr>
        <w:tc>
          <w:tcPr>
            <w:tcW w:w="5220" w:type="dxa"/>
          </w:tcPr>
          <w:p w:rsidR="00B66552" w:rsidRPr="00F01499" w:rsidRDefault="00B66552" w:rsidP="00B66552">
            <w:pPr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Понятия сатиры, сатирического образа и персонажа, сатирического т</w:t>
            </w:r>
            <w:r w:rsidRPr="00F01499">
              <w:rPr>
                <w:sz w:val="28"/>
                <w:szCs w:val="28"/>
              </w:rPr>
              <w:t>и</w:t>
            </w:r>
            <w:r w:rsidRPr="00F01499">
              <w:rPr>
                <w:sz w:val="28"/>
                <w:szCs w:val="28"/>
              </w:rPr>
              <w:t xml:space="preserve">па.  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F01499">
              <w:rPr>
                <w:color w:val="000000"/>
                <w:sz w:val="28"/>
                <w:szCs w:val="28"/>
              </w:rPr>
              <w:t>Самостоя</w:t>
            </w:r>
            <w:r w:rsidRPr="00F01499">
              <w:rPr>
                <w:color w:val="000000"/>
                <w:sz w:val="28"/>
                <w:szCs w:val="28"/>
              </w:rPr>
              <w:softHyphen/>
              <w:t>тельно раскрывать сатирический п</w:t>
            </w:r>
            <w:r w:rsidRPr="00F01499">
              <w:rPr>
                <w:color w:val="000000"/>
                <w:sz w:val="28"/>
                <w:szCs w:val="28"/>
              </w:rPr>
              <w:t>а</w:t>
            </w:r>
            <w:r w:rsidRPr="00F01499">
              <w:rPr>
                <w:color w:val="000000"/>
                <w:sz w:val="28"/>
                <w:szCs w:val="28"/>
              </w:rPr>
              <w:t>фос.</w:t>
            </w:r>
          </w:p>
        </w:tc>
      </w:tr>
      <w:tr w:rsidR="00B66552" w:rsidRPr="00F01499" w:rsidTr="00B66552">
        <w:trPr>
          <w:trHeight w:val="196"/>
        </w:trPr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Тропы и фигуры в сказке (гипербола, аллег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рия).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color w:val="000000"/>
                <w:sz w:val="28"/>
                <w:szCs w:val="28"/>
              </w:rPr>
              <w:t>Выявлять парадоксы в народ</w:t>
            </w:r>
            <w:r w:rsidRPr="00F01499">
              <w:rPr>
                <w:color w:val="000000"/>
                <w:sz w:val="28"/>
                <w:szCs w:val="28"/>
              </w:rPr>
              <w:softHyphen/>
              <w:t>ной жизни, отра</w:t>
            </w:r>
            <w:r w:rsidRPr="00F01499">
              <w:rPr>
                <w:color w:val="000000"/>
                <w:sz w:val="28"/>
                <w:szCs w:val="28"/>
              </w:rPr>
              <w:softHyphen/>
              <w:t>женные в сказках, составлять рассуж</w:t>
            </w:r>
            <w:r w:rsidRPr="00F01499">
              <w:rPr>
                <w:color w:val="000000"/>
                <w:sz w:val="28"/>
                <w:szCs w:val="28"/>
              </w:rPr>
              <w:softHyphen/>
              <w:t>дения о сил</w:t>
            </w:r>
            <w:r w:rsidRPr="00F01499">
              <w:rPr>
                <w:color w:val="000000"/>
                <w:sz w:val="28"/>
                <w:szCs w:val="28"/>
              </w:rPr>
              <w:t>ь</w:t>
            </w:r>
            <w:r w:rsidRPr="00F01499">
              <w:rPr>
                <w:color w:val="000000"/>
                <w:sz w:val="28"/>
                <w:szCs w:val="28"/>
              </w:rPr>
              <w:t>ных и</w:t>
            </w:r>
            <w:r w:rsidRPr="00F01499">
              <w:rPr>
                <w:color w:val="000000"/>
                <w:sz w:val="28"/>
                <w:szCs w:val="28"/>
              </w:rPr>
              <w:br/>
              <w:t>слабых сторонах народного х</w:t>
            </w:r>
            <w:r w:rsidRPr="00F01499">
              <w:rPr>
                <w:color w:val="000000"/>
                <w:sz w:val="28"/>
                <w:szCs w:val="28"/>
              </w:rPr>
              <w:t>а</w:t>
            </w:r>
            <w:r w:rsidRPr="00F01499">
              <w:rPr>
                <w:color w:val="000000"/>
                <w:sz w:val="28"/>
                <w:szCs w:val="28"/>
              </w:rPr>
              <w:t>ракте</w:t>
            </w:r>
            <w:r w:rsidRPr="00F01499">
              <w:rPr>
                <w:color w:val="000000"/>
                <w:sz w:val="28"/>
                <w:szCs w:val="28"/>
              </w:rPr>
              <w:softHyphen/>
              <w:t>ра.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Особенности произведения история  создания, смысл н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звания.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Совершенствовать навыки анал</w:t>
            </w:r>
            <w:r w:rsidRPr="00F01499">
              <w:rPr>
                <w:sz w:val="28"/>
                <w:szCs w:val="28"/>
              </w:rPr>
              <w:t>и</w:t>
            </w:r>
            <w:r w:rsidRPr="00F01499">
              <w:rPr>
                <w:sz w:val="28"/>
                <w:szCs w:val="28"/>
              </w:rPr>
              <w:t>за текста.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Личная и творче</w:t>
            </w:r>
            <w:r w:rsidRPr="00F01499">
              <w:rPr>
                <w:sz w:val="28"/>
                <w:szCs w:val="28"/>
              </w:rPr>
              <w:softHyphen/>
              <w:t>ская биография Чехова,   художественные особенности его расск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зов.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color w:val="000000"/>
                <w:sz w:val="28"/>
                <w:szCs w:val="28"/>
              </w:rPr>
              <w:t>Владеть монологиче</w:t>
            </w:r>
            <w:r w:rsidRPr="00F01499">
              <w:rPr>
                <w:color w:val="000000"/>
                <w:sz w:val="28"/>
                <w:szCs w:val="28"/>
              </w:rPr>
              <w:softHyphen/>
              <w:t>ской и ди</w:t>
            </w:r>
            <w:r w:rsidRPr="00F01499">
              <w:rPr>
                <w:color w:val="000000"/>
                <w:sz w:val="28"/>
                <w:szCs w:val="28"/>
              </w:rPr>
              <w:t>а</w:t>
            </w:r>
            <w:r w:rsidRPr="00F01499">
              <w:rPr>
                <w:color w:val="000000"/>
                <w:sz w:val="28"/>
                <w:szCs w:val="28"/>
              </w:rPr>
              <w:t>ло</w:t>
            </w:r>
            <w:r w:rsidRPr="00F01499">
              <w:rPr>
                <w:color w:val="000000"/>
                <w:sz w:val="28"/>
                <w:szCs w:val="28"/>
              </w:rPr>
              <w:softHyphen/>
              <w:t>гической ре</w:t>
            </w:r>
            <w:r w:rsidRPr="00F01499">
              <w:rPr>
                <w:color w:val="000000"/>
                <w:sz w:val="28"/>
                <w:szCs w:val="28"/>
              </w:rPr>
              <w:softHyphen/>
              <w:t>чью.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Понятие психолог</w:t>
            </w:r>
            <w:r w:rsidRPr="00F01499">
              <w:rPr>
                <w:sz w:val="28"/>
                <w:szCs w:val="28"/>
              </w:rPr>
              <w:t>и</w:t>
            </w:r>
            <w:r w:rsidRPr="00F01499">
              <w:rPr>
                <w:sz w:val="28"/>
                <w:szCs w:val="28"/>
              </w:rPr>
              <w:t>ческого портрета и сюжета. Жанр юмористического расск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за.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F01499">
              <w:rPr>
                <w:color w:val="000000"/>
                <w:sz w:val="28"/>
                <w:szCs w:val="28"/>
              </w:rPr>
              <w:t>Давать оценку действиям героев. Характеризовать п</w:t>
            </w:r>
            <w:r w:rsidRPr="00F01499">
              <w:rPr>
                <w:color w:val="000000"/>
                <w:sz w:val="28"/>
                <w:szCs w:val="28"/>
              </w:rPr>
              <w:t>о</w:t>
            </w:r>
            <w:r w:rsidRPr="00F01499">
              <w:rPr>
                <w:color w:val="000000"/>
                <w:sz w:val="28"/>
                <w:szCs w:val="28"/>
              </w:rPr>
              <w:t>этику и стиль.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F01499">
              <w:rPr>
                <w:color w:val="000000"/>
                <w:sz w:val="28"/>
                <w:szCs w:val="28"/>
              </w:rPr>
              <w:t>Сюжет и образная система расск</w:t>
            </w:r>
            <w:r w:rsidRPr="00F01499">
              <w:rPr>
                <w:color w:val="000000"/>
                <w:sz w:val="28"/>
                <w:szCs w:val="28"/>
              </w:rPr>
              <w:t>а</w:t>
            </w:r>
            <w:r w:rsidRPr="00F01499">
              <w:rPr>
                <w:color w:val="000000"/>
                <w:sz w:val="28"/>
                <w:szCs w:val="28"/>
              </w:rPr>
              <w:t xml:space="preserve">за. 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color w:val="000000"/>
                <w:sz w:val="28"/>
                <w:szCs w:val="28"/>
              </w:rPr>
              <w:t>Самостоя</w:t>
            </w:r>
            <w:r w:rsidRPr="00F01499">
              <w:rPr>
                <w:color w:val="000000"/>
                <w:sz w:val="28"/>
                <w:szCs w:val="28"/>
              </w:rPr>
              <w:softHyphen/>
              <w:t>тельно раскрывать сатирический п</w:t>
            </w:r>
            <w:r w:rsidRPr="00F01499">
              <w:rPr>
                <w:color w:val="000000"/>
                <w:sz w:val="28"/>
                <w:szCs w:val="28"/>
              </w:rPr>
              <w:t>а</w:t>
            </w:r>
            <w:r w:rsidRPr="00F01499">
              <w:rPr>
                <w:color w:val="000000"/>
                <w:sz w:val="28"/>
                <w:szCs w:val="28"/>
              </w:rPr>
              <w:t>фос.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F01499">
              <w:rPr>
                <w:color w:val="000000"/>
                <w:sz w:val="28"/>
                <w:szCs w:val="28"/>
              </w:rPr>
              <w:t>Роль ху</w:t>
            </w:r>
            <w:r w:rsidRPr="00F01499">
              <w:rPr>
                <w:color w:val="000000"/>
                <w:sz w:val="28"/>
                <w:szCs w:val="28"/>
              </w:rPr>
              <w:softHyphen/>
              <w:t>дожественной дета</w:t>
            </w:r>
            <w:r w:rsidRPr="00F01499">
              <w:rPr>
                <w:color w:val="000000"/>
                <w:sz w:val="28"/>
                <w:szCs w:val="28"/>
              </w:rPr>
              <w:softHyphen/>
              <w:t>ли в расск</w:t>
            </w:r>
            <w:r w:rsidRPr="00F01499">
              <w:rPr>
                <w:color w:val="000000"/>
                <w:sz w:val="28"/>
                <w:szCs w:val="28"/>
              </w:rPr>
              <w:t>а</w:t>
            </w:r>
            <w:r w:rsidRPr="00F01499">
              <w:rPr>
                <w:color w:val="000000"/>
                <w:sz w:val="28"/>
                <w:szCs w:val="28"/>
              </w:rPr>
              <w:t>зах Че</w:t>
            </w:r>
            <w:r w:rsidRPr="00F01499">
              <w:rPr>
                <w:color w:val="000000"/>
                <w:sz w:val="28"/>
                <w:szCs w:val="28"/>
              </w:rPr>
              <w:softHyphen/>
              <w:t>хова, ее связь с внутренним состоя</w:t>
            </w:r>
            <w:r w:rsidRPr="00F01499">
              <w:rPr>
                <w:color w:val="000000"/>
                <w:sz w:val="28"/>
                <w:szCs w:val="28"/>
              </w:rPr>
              <w:softHyphen/>
              <w:t>нием перс</w:t>
            </w:r>
            <w:r w:rsidRPr="00F01499">
              <w:rPr>
                <w:color w:val="000000"/>
                <w:sz w:val="28"/>
                <w:szCs w:val="28"/>
              </w:rPr>
              <w:t>о</w:t>
            </w:r>
            <w:r w:rsidRPr="00F01499">
              <w:rPr>
                <w:color w:val="000000"/>
                <w:sz w:val="28"/>
                <w:szCs w:val="28"/>
              </w:rPr>
              <w:t>нажа и</w:t>
            </w:r>
            <w:r w:rsidRPr="00F01499">
              <w:rPr>
                <w:color w:val="000000"/>
                <w:sz w:val="28"/>
                <w:szCs w:val="28"/>
              </w:rPr>
              <w:br/>
              <w:t>авторским отн</w:t>
            </w:r>
            <w:r w:rsidRPr="00F01499">
              <w:rPr>
                <w:color w:val="000000"/>
                <w:sz w:val="28"/>
                <w:szCs w:val="28"/>
              </w:rPr>
              <w:t>о</w:t>
            </w:r>
            <w:r w:rsidRPr="00F01499">
              <w:rPr>
                <w:color w:val="000000"/>
                <w:sz w:val="28"/>
                <w:szCs w:val="28"/>
              </w:rPr>
              <w:t>ше</w:t>
            </w:r>
            <w:r w:rsidRPr="00F01499">
              <w:rPr>
                <w:color w:val="000000"/>
                <w:sz w:val="28"/>
                <w:szCs w:val="28"/>
              </w:rPr>
              <w:softHyphen/>
              <w:t>нием к нему.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Анализировать произведения, находить и опред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лять роль литературных приемов и средств, используемых автором для выр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жения чувств.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shd w:val="clear" w:color="auto" w:fill="FFFFFF"/>
              <w:rPr>
                <w:sz w:val="28"/>
                <w:szCs w:val="28"/>
              </w:rPr>
            </w:pPr>
            <w:r w:rsidRPr="00F01499">
              <w:rPr>
                <w:spacing w:val="-4"/>
                <w:sz w:val="28"/>
                <w:szCs w:val="28"/>
              </w:rPr>
              <w:t>Образную</w:t>
            </w:r>
          </w:p>
          <w:p w:rsidR="00B66552" w:rsidRPr="00F01499" w:rsidRDefault="00B66552" w:rsidP="00B66552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F01499">
              <w:rPr>
                <w:spacing w:val="-2"/>
                <w:sz w:val="28"/>
                <w:szCs w:val="28"/>
              </w:rPr>
              <w:lastRenderedPageBreak/>
              <w:t>природу словесного искусства, ху</w:t>
            </w:r>
            <w:r w:rsidRPr="00F01499">
              <w:rPr>
                <w:spacing w:val="-4"/>
                <w:sz w:val="28"/>
                <w:szCs w:val="28"/>
              </w:rPr>
              <w:t>дожественную трак</w:t>
            </w:r>
            <w:r w:rsidRPr="00F01499">
              <w:rPr>
                <w:spacing w:val="-2"/>
                <w:sz w:val="28"/>
                <w:szCs w:val="28"/>
              </w:rPr>
              <w:t>товку о</w:t>
            </w:r>
            <w:r w:rsidRPr="00F01499">
              <w:rPr>
                <w:spacing w:val="-2"/>
                <w:sz w:val="28"/>
                <w:szCs w:val="28"/>
              </w:rPr>
              <w:t>б</w:t>
            </w:r>
            <w:r w:rsidRPr="00F01499">
              <w:rPr>
                <w:spacing w:val="-2"/>
                <w:sz w:val="28"/>
                <w:szCs w:val="28"/>
              </w:rPr>
              <w:t>раза героя.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F01499">
              <w:rPr>
                <w:spacing w:val="-1"/>
                <w:sz w:val="28"/>
                <w:szCs w:val="28"/>
              </w:rPr>
              <w:lastRenderedPageBreak/>
              <w:t xml:space="preserve">Составлять рабочие материалы к </w:t>
            </w:r>
            <w:r w:rsidRPr="00F01499">
              <w:rPr>
                <w:spacing w:val="-1"/>
                <w:sz w:val="28"/>
                <w:szCs w:val="28"/>
              </w:rPr>
              <w:lastRenderedPageBreak/>
              <w:t>обсу</w:t>
            </w:r>
            <w:r w:rsidRPr="00F01499">
              <w:rPr>
                <w:spacing w:val="-1"/>
                <w:sz w:val="28"/>
                <w:szCs w:val="28"/>
              </w:rPr>
              <w:t>ж</w:t>
            </w:r>
            <w:r w:rsidRPr="00F01499">
              <w:rPr>
                <w:spacing w:val="-1"/>
                <w:sz w:val="28"/>
                <w:szCs w:val="28"/>
              </w:rPr>
              <w:t>даемым темам; анализировать приемы п</w:t>
            </w:r>
            <w:r w:rsidRPr="00F01499">
              <w:rPr>
                <w:spacing w:val="-1"/>
                <w:sz w:val="28"/>
                <w:szCs w:val="28"/>
              </w:rPr>
              <w:t>о</w:t>
            </w:r>
            <w:r w:rsidRPr="00F01499">
              <w:rPr>
                <w:spacing w:val="-1"/>
                <w:sz w:val="28"/>
                <w:szCs w:val="28"/>
              </w:rPr>
              <w:t>строения образа и способы художестве</w:t>
            </w:r>
            <w:r w:rsidRPr="00F01499">
              <w:rPr>
                <w:spacing w:val="-1"/>
                <w:sz w:val="28"/>
                <w:szCs w:val="28"/>
              </w:rPr>
              <w:t>н</w:t>
            </w:r>
            <w:r w:rsidRPr="00F01499">
              <w:rPr>
                <w:spacing w:val="-1"/>
                <w:sz w:val="28"/>
                <w:szCs w:val="28"/>
              </w:rPr>
              <w:t>ной об</w:t>
            </w:r>
            <w:r w:rsidRPr="00F01499">
              <w:rPr>
                <w:sz w:val="28"/>
                <w:szCs w:val="28"/>
              </w:rPr>
              <w:t>рисовки образа.</w:t>
            </w:r>
            <w:r w:rsidRPr="00F01499">
              <w:rPr>
                <w:spacing w:val="35"/>
                <w:sz w:val="28"/>
                <w:szCs w:val="28"/>
              </w:rPr>
              <w:t xml:space="preserve">  В</w:t>
            </w:r>
            <w:r w:rsidRPr="00F01499">
              <w:rPr>
                <w:spacing w:val="-5"/>
                <w:sz w:val="28"/>
                <w:szCs w:val="28"/>
              </w:rPr>
              <w:t xml:space="preserve">ладеть </w:t>
            </w:r>
            <w:r w:rsidRPr="00F01499">
              <w:rPr>
                <w:spacing w:val="-2"/>
                <w:sz w:val="28"/>
                <w:szCs w:val="28"/>
              </w:rPr>
              <w:t>разли</w:t>
            </w:r>
            <w:r w:rsidRPr="00F01499">
              <w:rPr>
                <w:spacing w:val="-2"/>
                <w:sz w:val="28"/>
                <w:szCs w:val="28"/>
              </w:rPr>
              <w:t>ч</w:t>
            </w:r>
            <w:r w:rsidRPr="00F01499">
              <w:rPr>
                <w:spacing w:val="-2"/>
                <w:sz w:val="28"/>
                <w:szCs w:val="28"/>
              </w:rPr>
              <w:t>ными вида</w:t>
            </w:r>
            <w:r w:rsidRPr="00F01499">
              <w:rPr>
                <w:sz w:val="28"/>
                <w:szCs w:val="28"/>
              </w:rPr>
              <w:t xml:space="preserve">ми пересказа,  строить устные и </w:t>
            </w:r>
            <w:r w:rsidRPr="00F01499">
              <w:rPr>
                <w:spacing w:val="-1"/>
                <w:sz w:val="28"/>
                <w:szCs w:val="28"/>
              </w:rPr>
              <w:t>письменные высказывания в связи с подг</w:t>
            </w:r>
            <w:r w:rsidRPr="00F01499">
              <w:rPr>
                <w:spacing w:val="-1"/>
                <w:sz w:val="28"/>
                <w:szCs w:val="28"/>
              </w:rPr>
              <w:t>о</w:t>
            </w:r>
            <w:r w:rsidRPr="00F01499">
              <w:rPr>
                <w:spacing w:val="-1"/>
                <w:sz w:val="28"/>
                <w:szCs w:val="28"/>
              </w:rPr>
              <w:t>товкой к сочин</w:t>
            </w:r>
            <w:r w:rsidRPr="00F01499">
              <w:rPr>
                <w:spacing w:val="-1"/>
                <w:sz w:val="28"/>
                <w:szCs w:val="28"/>
              </w:rPr>
              <w:t>е</w:t>
            </w:r>
            <w:r w:rsidRPr="00F01499">
              <w:rPr>
                <w:spacing w:val="-1"/>
                <w:sz w:val="28"/>
                <w:szCs w:val="28"/>
              </w:rPr>
              <w:t>нию.</w:t>
            </w:r>
          </w:p>
        </w:tc>
      </w:tr>
      <w:tr w:rsidR="00B66552" w:rsidRPr="00F01499" w:rsidTr="00B66552">
        <w:tc>
          <w:tcPr>
            <w:tcW w:w="10620" w:type="dxa"/>
            <w:gridSpan w:val="2"/>
          </w:tcPr>
          <w:p w:rsidR="00B66552" w:rsidRPr="00F01499" w:rsidRDefault="00B66552" w:rsidP="00B66552">
            <w:pPr>
              <w:ind w:left="-284"/>
              <w:jc w:val="center"/>
              <w:rPr>
                <w:b/>
                <w:sz w:val="28"/>
                <w:szCs w:val="28"/>
              </w:rPr>
            </w:pPr>
            <w:r w:rsidRPr="00F01499">
              <w:rPr>
                <w:b/>
                <w:sz w:val="28"/>
                <w:szCs w:val="28"/>
                <w:lang w:val="en-US"/>
              </w:rPr>
              <w:lastRenderedPageBreak/>
              <w:t>III</w:t>
            </w:r>
            <w:r w:rsidRPr="00F01499">
              <w:rPr>
                <w:b/>
                <w:sz w:val="28"/>
                <w:szCs w:val="28"/>
              </w:rPr>
              <w:t>. Запечатленные мгновения</w:t>
            </w:r>
          </w:p>
          <w:p w:rsidR="00B66552" w:rsidRPr="00F01499" w:rsidRDefault="00B66552" w:rsidP="00B66552">
            <w:pPr>
              <w:ind w:left="-284"/>
              <w:jc w:val="center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(Художественное время в лирике)</w:t>
            </w:r>
          </w:p>
          <w:p w:rsidR="00B66552" w:rsidRPr="00F01499" w:rsidRDefault="00B66552" w:rsidP="00B66552">
            <w:pPr>
              <w:ind w:left="-284"/>
              <w:jc w:val="center"/>
              <w:rPr>
                <w:b/>
                <w:sz w:val="28"/>
                <w:szCs w:val="28"/>
              </w:rPr>
            </w:pPr>
            <w:r w:rsidRPr="00F01499">
              <w:rPr>
                <w:b/>
                <w:sz w:val="28"/>
                <w:szCs w:val="28"/>
              </w:rPr>
              <w:t>(2ч.)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Содержа</w:t>
            </w:r>
            <w:r w:rsidRPr="00F01499">
              <w:rPr>
                <w:sz w:val="28"/>
                <w:szCs w:val="28"/>
              </w:rPr>
              <w:softHyphen/>
              <w:t>ние стихотвор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ний.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F01499">
              <w:rPr>
                <w:color w:val="000000"/>
                <w:sz w:val="28"/>
                <w:szCs w:val="28"/>
              </w:rPr>
              <w:t>Анализировать стихотворения, находить изобразительно-выразительные сре</w:t>
            </w:r>
            <w:r w:rsidRPr="00F01499">
              <w:rPr>
                <w:color w:val="000000"/>
                <w:sz w:val="28"/>
                <w:szCs w:val="28"/>
              </w:rPr>
              <w:t>д</w:t>
            </w:r>
            <w:r w:rsidRPr="00F01499">
              <w:rPr>
                <w:color w:val="000000"/>
                <w:sz w:val="28"/>
                <w:szCs w:val="28"/>
              </w:rPr>
              <w:t>ства.</w:t>
            </w:r>
          </w:p>
        </w:tc>
      </w:tr>
      <w:tr w:rsidR="00B66552" w:rsidRPr="00F01499" w:rsidTr="00B66552">
        <w:tc>
          <w:tcPr>
            <w:tcW w:w="10620" w:type="dxa"/>
            <w:gridSpan w:val="2"/>
          </w:tcPr>
          <w:p w:rsidR="00B66552" w:rsidRPr="00F01499" w:rsidRDefault="00B66552" w:rsidP="00B66552">
            <w:pPr>
              <w:ind w:left="-284"/>
              <w:jc w:val="center"/>
              <w:rPr>
                <w:b/>
                <w:sz w:val="28"/>
                <w:szCs w:val="28"/>
              </w:rPr>
            </w:pPr>
            <w:r w:rsidRPr="00F01499">
              <w:rPr>
                <w:b/>
                <w:sz w:val="28"/>
                <w:szCs w:val="28"/>
                <w:lang w:val="en-US"/>
              </w:rPr>
              <w:t>IV</w:t>
            </w:r>
            <w:r w:rsidRPr="00F01499">
              <w:rPr>
                <w:b/>
                <w:sz w:val="28"/>
                <w:szCs w:val="28"/>
              </w:rPr>
              <w:t>. Человек и движение времени</w:t>
            </w:r>
          </w:p>
          <w:p w:rsidR="00B66552" w:rsidRPr="00F01499" w:rsidRDefault="00B66552" w:rsidP="00B66552">
            <w:pPr>
              <w:ind w:left="-284"/>
              <w:jc w:val="center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(Тема становления личности)</w:t>
            </w:r>
          </w:p>
          <w:p w:rsidR="00B66552" w:rsidRPr="00F01499" w:rsidRDefault="00B66552" w:rsidP="00B66552">
            <w:pPr>
              <w:ind w:left="-28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(17+3</w:t>
            </w:r>
            <w:r w:rsidRPr="00F01499">
              <w:rPr>
                <w:b/>
                <w:sz w:val="28"/>
                <w:szCs w:val="28"/>
              </w:rPr>
              <w:t>+1)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pacing w:val="-3"/>
                <w:sz w:val="28"/>
                <w:szCs w:val="28"/>
              </w:rPr>
              <w:t xml:space="preserve">Основные </w:t>
            </w:r>
            <w:r w:rsidRPr="00F01499">
              <w:rPr>
                <w:sz w:val="28"/>
                <w:szCs w:val="28"/>
              </w:rPr>
              <w:t xml:space="preserve">факты жизни и </w:t>
            </w:r>
            <w:r w:rsidRPr="00F01499">
              <w:rPr>
                <w:spacing w:val="-1"/>
                <w:sz w:val="28"/>
                <w:szCs w:val="28"/>
              </w:rPr>
              <w:t xml:space="preserve">творческого пути Л. Н. Толстого; </w:t>
            </w:r>
            <w:r w:rsidRPr="00F01499">
              <w:rPr>
                <w:spacing w:val="-2"/>
                <w:sz w:val="28"/>
                <w:szCs w:val="28"/>
              </w:rPr>
              <w:t>содержание рас</w:t>
            </w:r>
            <w:r w:rsidRPr="00F01499">
              <w:rPr>
                <w:sz w:val="28"/>
                <w:szCs w:val="28"/>
              </w:rPr>
              <w:t>ск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за.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Владение монологиче</w:t>
            </w:r>
            <w:r w:rsidRPr="00F01499">
              <w:rPr>
                <w:sz w:val="28"/>
                <w:szCs w:val="28"/>
              </w:rPr>
              <w:softHyphen/>
              <w:t>ской и ди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ло</w:t>
            </w:r>
            <w:r w:rsidRPr="00F01499">
              <w:rPr>
                <w:sz w:val="28"/>
                <w:szCs w:val="28"/>
              </w:rPr>
              <w:softHyphen/>
              <w:t>гической ре</w:t>
            </w:r>
            <w:r w:rsidRPr="00F01499">
              <w:rPr>
                <w:sz w:val="28"/>
                <w:szCs w:val="28"/>
              </w:rPr>
              <w:softHyphen/>
              <w:t>чью.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Анализировать произведения, находить и опред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лять роль литературных приемов и средств, используемых автором для выр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жения чувств.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Содержа</w:t>
            </w:r>
            <w:r w:rsidRPr="00F01499">
              <w:rPr>
                <w:sz w:val="28"/>
                <w:szCs w:val="28"/>
              </w:rPr>
              <w:softHyphen/>
              <w:t>ние повести; нравст</w:t>
            </w:r>
            <w:r w:rsidRPr="00F01499">
              <w:rPr>
                <w:sz w:val="28"/>
                <w:szCs w:val="28"/>
              </w:rPr>
              <w:softHyphen/>
              <w:t>венную пробл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ма</w:t>
            </w:r>
            <w:r w:rsidRPr="00F01499">
              <w:rPr>
                <w:sz w:val="28"/>
                <w:szCs w:val="28"/>
              </w:rPr>
              <w:softHyphen/>
              <w:t>тику повести.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F01499">
              <w:rPr>
                <w:color w:val="000000"/>
                <w:sz w:val="28"/>
                <w:szCs w:val="28"/>
              </w:rPr>
              <w:t>Самостоя</w:t>
            </w:r>
            <w:r w:rsidRPr="00F01499">
              <w:rPr>
                <w:color w:val="000000"/>
                <w:sz w:val="28"/>
                <w:szCs w:val="28"/>
              </w:rPr>
              <w:softHyphen/>
              <w:t>тельно делать вы</w:t>
            </w:r>
            <w:r w:rsidRPr="00F01499">
              <w:rPr>
                <w:color w:val="000000"/>
                <w:sz w:val="28"/>
                <w:szCs w:val="28"/>
              </w:rPr>
              <w:softHyphen/>
              <w:t>воды о роли внут</w:t>
            </w:r>
            <w:r w:rsidRPr="00F01499">
              <w:rPr>
                <w:color w:val="000000"/>
                <w:sz w:val="28"/>
                <w:szCs w:val="28"/>
              </w:rPr>
              <w:softHyphen/>
              <w:t>реннего монолога в раскрытии хара</w:t>
            </w:r>
            <w:r w:rsidRPr="00F01499">
              <w:rPr>
                <w:color w:val="000000"/>
                <w:sz w:val="28"/>
                <w:szCs w:val="28"/>
              </w:rPr>
              <w:t>к</w:t>
            </w:r>
            <w:r w:rsidRPr="00F01499">
              <w:rPr>
                <w:color w:val="000000"/>
                <w:sz w:val="28"/>
                <w:szCs w:val="28"/>
              </w:rPr>
              <w:t>те</w:t>
            </w:r>
            <w:r w:rsidRPr="00F01499">
              <w:rPr>
                <w:color w:val="000000"/>
                <w:sz w:val="28"/>
                <w:szCs w:val="28"/>
              </w:rPr>
              <w:softHyphen/>
              <w:t>ра.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shd w:val="clear" w:color="auto" w:fill="FFFFFF"/>
              <w:rPr>
                <w:sz w:val="28"/>
                <w:szCs w:val="28"/>
              </w:rPr>
            </w:pPr>
            <w:r w:rsidRPr="00F01499">
              <w:rPr>
                <w:spacing w:val="-4"/>
                <w:sz w:val="28"/>
                <w:szCs w:val="28"/>
              </w:rPr>
              <w:t>Образную</w:t>
            </w:r>
          </w:p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pacing w:val="-2"/>
                <w:sz w:val="28"/>
                <w:szCs w:val="28"/>
              </w:rPr>
              <w:t>природу словесного искусства, ху</w:t>
            </w:r>
            <w:r w:rsidRPr="00F01499">
              <w:rPr>
                <w:spacing w:val="-4"/>
                <w:sz w:val="28"/>
                <w:szCs w:val="28"/>
              </w:rPr>
              <w:t>дожественную трак</w:t>
            </w:r>
            <w:r w:rsidRPr="00F01499">
              <w:rPr>
                <w:spacing w:val="-2"/>
                <w:sz w:val="28"/>
                <w:szCs w:val="28"/>
              </w:rPr>
              <w:t>товку о</w:t>
            </w:r>
            <w:r w:rsidRPr="00F01499">
              <w:rPr>
                <w:spacing w:val="-2"/>
                <w:sz w:val="28"/>
                <w:szCs w:val="28"/>
              </w:rPr>
              <w:t>б</w:t>
            </w:r>
            <w:r w:rsidRPr="00F01499">
              <w:rPr>
                <w:spacing w:val="-2"/>
                <w:sz w:val="28"/>
                <w:szCs w:val="28"/>
              </w:rPr>
              <w:t>раза героя.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color w:val="000000"/>
                <w:sz w:val="28"/>
                <w:szCs w:val="28"/>
              </w:rPr>
              <w:t>Давать оценку действиям героев. Характеризовать п</w:t>
            </w:r>
            <w:r w:rsidRPr="00F01499">
              <w:rPr>
                <w:color w:val="000000"/>
                <w:sz w:val="28"/>
                <w:szCs w:val="28"/>
              </w:rPr>
              <w:t>о</w:t>
            </w:r>
            <w:r w:rsidRPr="00F01499">
              <w:rPr>
                <w:color w:val="000000"/>
                <w:sz w:val="28"/>
                <w:szCs w:val="28"/>
              </w:rPr>
              <w:t>этику и стиль.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bCs/>
                <w:sz w:val="28"/>
                <w:szCs w:val="28"/>
              </w:rPr>
              <w:t>Проявление чувств героя, беспощадность к с</w:t>
            </w:r>
            <w:r w:rsidRPr="00F01499">
              <w:rPr>
                <w:bCs/>
                <w:sz w:val="28"/>
                <w:szCs w:val="28"/>
              </w:rPr>
              <w:t>е</w:t>
            </w:r>
            <w:r w:rsidRPr="00F01499">
              <w:rPr>
                <w:bCs/>
                <w:sz w:val="28"/>
                <w:szCs w:val="28"/>
              </w:rPr>
              <w:t>бе.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pacing w:val="35"/>
                <w:sz w:val="28"/>
                <w:szCs w:val="28"/>
              </w:rPr>
              <w:t>В</w:t>
            </w:r>
            <w:r w:rsidRPr="00F01499">
              <w:rPr>
                <w:spacing w:val="-5"/>
                <w:sz w:val="28"/>
                <w:szCs w:val="28"/>
              </w:rPr>
              <w:t xml:space="preserve">ладеть </w:t>
            </w:r>
            <w:r w:rsidRPr="00F01499">
              <w:rPr>
                <w:spacing w:val="-2"/>
                <w:sz w:val="28"/>
                <w:szCs w:val="28"/>
              </w:rPr>
              <w:t>различными вида</w:t>
            </w:r>
            <w:r w:rsidRPr="00F01499">
              <w:rPr>
                <w:sz w:val="28"/>
                <w:szCs w:val="28"/>
              </w:rPr>
              <w:t xml:space="preserve">ми пересказа,  строить устные и </w:t>
            </w:r>
            <w:r w:rsidRPr="00F01499">
              <w:rPr>
                <w:spacing w:val="-1"/>
                <w:sz w:val="28"/>
                <w:szCs w:val="28"/>
              </w:rPr>
              <w:t>письменные высказыв</w:t>
            </w:r>
            <w:r w:rsidRPr="00F01499">
              <w:rPr>
                <w:spacing w:val="-1"/>
                <w:sz w:val="28"/>
                <w:szCs w:val="28"/>
              </w:rPr>
              <w:t>а</w:t>
            </w:r>
            <w:r w:rsidRPr="00F01499">
              <w:rPr>
                <w:spacing w:val="-1"/>
                <w:sz w:val="28"/>
                <w:szCs w:val="28"/>
              </w:rPr>
              <w:t>ния.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01499">
              <w:rPr>
                <w:spacing w:val="-2"/>
                <w:sz w:val="28"/>
                <w:szCs w:val="28"/>
              </w:rPr>
              <w:t>Содержа</w:t>
            </w:r>
            <w:r w:rsidRPr="00F01499">
              <w:rPr>
                <w:spacing w:val="-1"/>
                <w:sz w:val="28"/>
                <w:szCs w:val="28"/>
              </w:rPr>
              <w:t xml:space="preserve">ние изучаемого </w:t>
            </w:r>
            <w:r w:rsidRPr="00F01499">
              <w:rPr>
                <w:sz w:val="28"/>
                <w:szCs w:val="28"/>
              </w:rPr>
              <w:t xml:space="preserve">произведения; </w:t>
            </w:r>
            <w:r w:rsidRPr="00F01499">
              <w:rPr>
                <w:spacing w:val="-1"/>
                <w:sz w:val="28"/>
                <w:szCs w:val="28"/>
              </w:rPr>
              <w:t xml:space="preserve">приемы анализа </w:t>
            </w:r>
            <w:r w:rsidRPr="00F01499">
              <w:rPr>
                <w:sz w:val="28"/>
                <w:szCs w:val="28"/>
              </w:rPr>
              <w:t>те</w:t>
            </w:r>
            <w:r w:rsidRPr="00F01499">
              <w:rPr>
                <w:sz w:val="28"/>
                <w:szCs w:val="28"/>
              </w:rPr>
              <w:t>к</w:t>
            </w:r>
            <w:r w:rsidRPr="00F01499">
              <w:rPr>
                <w:sz w:val="28"/>
                <w:szCs w:val="28"/>
              </w:rPr>
              <w:t>ста.</w:t>
            </w:r>
          </w:p>
          <w:p w:rsidR="00B66552" w:rsidRPr="00F01499" w:rsidRDefault="00B66552" w:rsidP="00B66552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</w:tcPr>
          <w:p w:rsidR="00B66552" w:rsidRPr="00F01499" w:rsidRDefault="00B66552" w:rsidP="00B665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 xml:space="preserve">Находить </w:t>
            </w:r>
            <w:r w:rsidRPr="00F01499">
              <w:rPr>
                <w:spacing w:val="-1"/>
                <w:sz w:val="28"/>
                <w:szCs w:val="28"/>
              </w:rPr>
              <w:t>при анализе те</w:t>
            </w:r>
            <w:r w:rsidRPr="00F01499">
              <w:rPr>
                <w:spacing w:val="-1"/>
                <w:sz w:val="28"/>
                <w:szCs w:val="28"/>
              </w:rPr>
              <w:t>к</w:t>
            </w:r>
            <w:r w:rsidRPr="00F01499">
              <w:rPr>
                <w:spacing w:val="-1"/>
                <w:sz w:val="28"/>
                <w:szCs w:val="28"/>
              </w:rPr>
              <w:t>ста</w:t>
            </w:r>
          </w:p>
          <w:p w:rsidR="00B66552" w:rsidRPr="00F01499" w:rsidRDefault="00B66552" w:rsidP="00B66552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F01499">
              <w:rPr>
                <w:spacing w:val="-1"/>
                <w:sz w:val="28"/>
                <w:szCs w:val="28"/>
              </w:rPr>
              <w:t>изобразительно-выразительные средс</w:t>
            </w:r>
            <w:r w:rsidRPr="00F01499">
              <w:rPr>
                <w:spacing w:val="-1"/>
                <w:sz w:val="28"/>
                <w:szCs w:val="28"/>
              </w:rPr>
              <w:t>т</w:t>
            </w:r>
            <w:r w:rsidRPr="00F01499">
              <w:rPr>
                <w:spacing w:val="-1"/>
                <w:sz w:val="28"/>
                <w:szCs w:val="28"/>
              </w:rPr>
              <w:t xml:space="preserve">ва. </w:t>
            </w:r>
          </w:p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F01499">
              <w:rPr>
                <w:spacing w:val="-2"/>
                <w:sz w:val="28"/>
                <w:szCs w:val="28"/>
              </w:rPr>
              <w:t xml:space="preserve">Алгоритм  </w:t>
            </w:r>
            <w:r w:rsidRPr="00F01499">
              <w:rPr>
                <w:spacing w:val="-1"/>
                <w:sz w:val="28"/>
                <w:szCs w:val="28"/>
              </w:rPr>
              <w:t>написания сочинения на осн</w:t>
            </w:r>
            <w:r w:rsidRPr="00F01499">
              <w:rPr>
                <w:spacing w:val="-1"/>
                <w:sz w:val="28"/>
                <w:szCs w:val="28"/>
              </w:rPr>
              <w:t>о</w:t>
            </w:r>
            <w:r w:rsidRPr="00F01499">
              <w:rPr>
                <w:spacing w:val="-1"/>
                <w:sz w:val="28"/>
                <w:szCs w:val="28"/>
              </w:rPr>
              <w:t xml:space="preserve">ве и по мотивам литературного </w:t>
            </w:r>
            <w:r w:rsidRPr="00F01499">
              <w:rPr>
                <w:sz w:val="28"/>
                <w:szCs w:val="28"/>
              </w:rPr>
              <w:t>произв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дения.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01499">
              <w:rPr>
                <w:spacing w:val="-3"/>
                <w:sz w:val="28"/>
                <w:szCs w:val="28"/>
              </w:rPr>
              <w:t xml:space="preserve">Писать </w:t>
            </w:r>
            <w:r w:rsidRPr="00F01499">
              <w:rPr>
                <w:spacing w:val="-1"/>
                <w:sz w:val="28"/>
                <w:szCs w:val="28"/>
              </w:rPr>
              <w:t xml:space="preserve">сочинение на основе и по мотивам </w:t>
            </w:r>
            <w:r w:rsidRPr="00F01499">
              <w:rPr>
                <w:sz w:val="28"/>
                <w:szCs w:val="28"/>
              </w:rPr>
              <w:t>литер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 xml:space="preserve">турного </w:t>
            </w:r>
            <w:r w:rsidRPr="00F01499">
              <w:rPr>
                <w:spacing w:val="-2"/>
                <w:sz w:val="28"/>
                <w:szCs w:val="28"/>
              </w:rPr>
              <w:t xml:space="preserve">произведения, в </w:t>
            </w:r>
            <w:r w:rsidRPr="00F01499">
              <w:rPr>
                <w:spacing w:val="-1"/>
                <w:sz w:val="28"/>
                <w:szCs w:val="28"/>
              </w:rPr>
              <w:t xml:space="preserve">том числе в форме </w:t>
            </w:r>
            <w:r w:rsidRPr="00F01499">
              <w:rPr>
                <w:sz w:val="28"/>
                <w:szCs w:val="28"/>
              </w:rPr>
              <w:t>стил</w:t>
            </w:r>
            <w:r w:rsidRPr="00F01499">
              <w:rPr>
                <w:sz w:val="28"/>
                <w:szCs w:val="28"/>
              </w:rPr>
              <w:t>и</w:t>
            </w:r>
            <w:r w:rsidRPr="00F01499">
              <w:rPr>
                <w:sz w:val="28"/>
                <w:szCs w:val="28"/>
              </w:rPr>
              <w:t>зации. Владеть</w:t>
            </w:r>
          </w:p>
          <w:p w:rsidR="00B66552" w:rsidRPr="00F01499" w:rsidRDefault="00B66552" w:rsidP="00B66552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 xml:space="preserve">навыком создания </w:t>
            </w:r>
            <w:r w:rsidRPr="00F01499">
              <w:rPr>
                <w:spacing w:val="-1"/>
                <w:sz w:val="28"/>
                <w:szCs w:val="28"/>
              </w:rPr>
              <w:t>собственного текста и его р</w:t>
            </w:r>
            <w:r w:rsidRPr="00F01499">
              <w:rPr>
                <w:spacing w:val="-1"/>
                <w:sz w:val="28"/>
                <w:szCs w:val="28"/>
              </w:rPr>
              <w:t>е</w:t>
            </w:r>
            <w:r w:rsidRPr="00F01499">
              <w:rPr>
                <w:spacing w:val="-1"/>
                <w:sz w:val="28"/>
                <w:szCs w:val="28"/>
              </w:rPr>
              <w:t>дактирова</w:t>
            </w:r>
            <w:r w:rsidRPr="00F01499">
              <w:rPr>
                <w:sz w:val="28"/>
                <w:szCs w:val="28"/>
              </w:rPr>
              <w:t>ния.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pacing w:val="-3"/>
                <w:sz w:val="28"/>
                <w:szCs w:val="28"/>
              </w:rPr>
              <w:t xml:space="preserve">Основные </w:t>
            </w:r>
            <w:r w:rsidRPr="00F01499">
              <w:rPr>
                <w:sz w:val="28"/>
                <w:szCs w:val="28"/>
              </w:rPr>
              <w:t xml:space="preserve">факты жизни и </w:t>
            </w:r>
            <w:r w:rsidRPr="00F01499">
              <w:rPr>
                <w:spacing w:val="-1"/>
                <w:sz w:val="28"/>
                <w:szCs w:val="28"/>
              </w:rPr>
              <w:t xml:space="preserve">творческого пути писателя; </w:t>
            </w:r>
            <w:r w:rsidRPr="00F01499">
              <w:rPr>
                <w:spacing w:val="-2"/>
                <w:sz w:val="28"/>
                <w:szCs w:val="28"/>
              </w:rPr>
              <w:t>содержание произвед</w:t>
            </w:r>
            <w:r w:rsidRPr="00F01499">
              <w:rPr>
                <w:spacing w:val="-2"/>
                <w:sz w:val="28"/>
                <w:szCs w:val="28"/>
              </w:rPr>
              <w:t>е</w:t>
            </w:r>
            <w:r w:rsidRPr="00F01499">
              <w:rPr>
                <w:spacing w:val="-2"/>
                <w:sz w:val="28"/>
                <w:szCs w:val="28"/>
              </w:rPr>
              <w:t>ния.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Владение монологиче</w:t>
            </w:r>
            <w:r w:rsidRPr="00F01499">
              <w:rPr>
                <w:sz w:val="28"/>
                <w:szCs w:val="28"/>
              </w:rPr>
              <w:softHyphen/>
              <w:t>ской и ди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ло</w:t>
            </w:r>
            <w:r w:rsidRPr="00F01499">
              <w:rPr>
                <w:sz w:val="28"/>
                <w:szCs w:val="28"/>
              </w:rPr>
              <w:softHyphen/>
              <w:t>гической ре</w:t>
            </w:r>
            <w:r w:rsidRPr="00F01499">
              <w:rPr>
                <w:sz w:val="28"/>
                <w:szCs w:val="28"/>
              </w:rPr>
              <w:softHyphen/>
              <w:t>чью.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Содержа</w:t>
            </w:r>
            <w:r w:rsidRPr="00F01499">
              <w:rPr>
                <w:sz w:val="28"/>
                <w:szCs w:val="28"/>
              </w:rPr>
              <w:softHyphen/>
              <w:t>ние повести; нравст</w:t>
            </w:r>
            <w:r w:rsidRPr="00F01499">
              <w:rPr>
                <w:sz w:val="28"/>
                <w:szCs w:val="28"/>
              </w:rPr>
              <w:softHyphen/>
              <w:t>венную пробл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ма</w:t>
            </w:r>
            <w:r w:rsidRPr="00F01499">
              <w:rPr>
                <w:sz w:val="28"/>
                <w:szCs w:val="28"/>
              </w:rPr>
              <w:softHyphen/>
              <w:t>тику повести.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F01499">
              <w:rPr>
                <w:color w:val="000000"/>
                <w:sz w:val="28"/>
                <w:szCs w:val="28"/>
              </w:rPr>
              <w:t>Самостоя</w:t>
            </w:r>
            <w:r w:rsidRPr="00F01499">
              <w:rPr>
                <w:color w:val="000000"/>
                <w:sz w:val="28"/>
                <w:szCs w:val="28"/>
              </w:rPr>
              <w:softHyphen/>
              <w:t>тельно делать вы</w:t>
            </w:r>
            <w:r w:rsidRPr="00F01499">
              <w:rPr>
                <w:color w:val="000000"/>
                <w:sz w:val="28"/>
                <w:szCs w:val="28"/>
              </w:rPr>
              <w:softHyphen/>
              <w:t>воды о роли внут</w:t>
            </w:r>
            <w:r w:rsidRPr="00F01499">
              <w:rPr>
                <w:color w:val="000000"/>
                <w:sz w:val="28"/>
                <w:szCs w:val="28"/>
              </w:rPr>
              <w:softHyphen/>
              <w:t>реннего монолога в раскрытии хара</w:t>
            </w:r>
            <w:r w:rsidRPr="00F01499">
              <w:rPr>
                <w:color w:val="000000"/>
                <w:sz w:val="28"/>
                <w:szCs w:val="28"/>
              </w:rPr>
              <w:t>к</w:t>
            </w:r>
            <w:r w:rsidRPr="00F01499">
              <w:rPr>
                <w:color w:val="000000"/>
                <w:sz w:val="28"/>
                <w:szCs w:val="28"/>
              </w:rPr>
              <w:t>те</w:t>
            </w:r>
            <w:r w:rsidRPr="00F01499">
              <w:rPr>
                <w:color w:val="000000"/>
                <w:sz w:val="28"/>
                <w:szCs w:val="28"/>
              </w:rPr>
              <w:softHyphen/>
              <w:t>ра.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shd w:val="clear" w:color="auto" w:fill="FFFFFF"/>
              <w:rPr>
                <w:sz w:val="28"/>
                <w:szCs w:val="28"/>
              </w:rPr>
            </w:pPr>
            <w:r w:rsidRPr="00F01499">
              <w:rPr>
                <w:spacing w:val="-4"/>
                <w:sz w:val="28"/>
                <w:szCs w:val="28"/>
              </w:rPr>
              <w:lastRenderedPageBreak/>
              <w:t>Образную</w:t>
            </w:r>
          </w:p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pacing w:val="-2"/>
                <w:sz w:val="28"/>
                <w:szCs w:val="28"/>
              </w:rPr>
              <w:t>природу словесного искусства, ху</w:t>
            </w:r>
            <w:r w:rsidRPr="00F01499">
              <w:rPr>
                <w:spacing w:val="-4"/>
                <w:sz w:val="28"/>
                <w:szCs w:val="28"/>
              </w:rPr>
              <w:t>дожественную трак</w:t>
            </w:r>
            <w:r w:rsidRPr="00F01499">
              <w:rPr>
                <w:spacing w:val="-2"/>
                <w:sz w:val="28"/>
                <w:szCs w:val="28"/>
              </w:rPr>
              <w:t>товку о</w:t>
            </w:r>
            <w:r w:rsidRPr="00F01499">
              <w:rPr>
                <w:spacing w:val="-2"/>
                <w:sz w:val="28"/>
                <w:szCs w:val="28"/>
              </w:rPr>
              <w:t>б</w:t>
            </w:r>
            <w:r w:rsidRPr="00F01499">
              <w:rPr>
                <w:spacing w:val="-2"/>
                <w:sz w:val="28"/>
                <w:szCs w:val="28"/>
              </w:rPr>
              <w:t>раза героя.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color w:val="000000"/>
                <w:sz w:val="28"/>
                <w:szCs w:val="28"/>
              </w:rPr>
              <w:t>Давать оценку действиям героев. Характеризовать п</w:t>
            </w:r>
            <w:r w:rsidRPr="00F01499">
              <w:rPr>
                <w:color w:val="000000"/>
                <w:sz w:val="28"/>
                <w:szCs w:val="28"/>
              </w:rPr>
              <w:t>о</w:t>
            </w:r>
            <w:r w:rsidRPr="00F01499">
              <w:rPr>
                <w:color w:val="000000"/>
                <w:sz w:val="28"/>
                <w:szCs w:val="28"/>
              </w:rPr>
              <w:t>этику и стиль.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Автобиографический характер повети, ее содержание, причины поступков г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роев.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Пересказывать части сюжета, выделять события, которые произвели на душу ребенка особо тяжкие впеча</w:t>
            </w:r>
            <w:r w:rsidRPr="00F01499">
              <w:rPr>
                <w:sz w:val="28"/>
                <w:szCs w:val="28"/>
              </w:rPr>
              <w:t>т</w:t>
            </w:r>
            <w:r w:rsidRPr="00F01499">
              <w:rPr>
                <w:sz w:val="28"/>
                <w:szCs w:val="28"/>
              </w:rPr>
              <w:t>ления.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proofErr w:type="gramStart"/>
            <w:r w:rsidRPr="00F01499">
              <w:rPr>
                <w:sz w:val="28"/>
                <w:szCs w:val="28"/>
              </w:rPr>
              <w:t>Основные сюжетные</w:t>
            </w:r>
            <w:proofErr w:type="gramEnd"/>
            <w:r w:rsidRPr="00F01499">
              <w:rPr>
                <w:sz w:val="28"/>
                <w:szCs w:val="28"/>
              </w:rPr>
              <w:t xml:space="preserve"> линии в автоби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графической повести и становление характера мал</w:t>
            </w:r>
            <w:r w:rsidRPr="00F01499">
              <w:rPr>
                <w:sz w:val="28"/>
                <w:szCs w:val="28"/>
              </w:rPr>
              <w:t>ь</w:t>
            </w:r>
            <w:r w:rsidRPr="00F01499">
              <w:rPr>
                <w:sz w:val="28"/>
                <w:szCs w:val="28"/>
              </w:rPr>
              <w:t>чика</w:t>
            </w:r>
            <w:r w:rsidRPr="00F01499">
              <w:rPr>
                <w:bCs/>
                <w:sz w:val="28"/>
                <w:szCs w:val="28"/>
              </w:rPr>
              <w:t xml:space="preserve"> «Свинцовые мерзости жизни» и живая душа русского ч</w:t>
            </w:r>
            <w:r w:rsidRPr="00F01499">
              <w:rPr>
                <w:bCs/>
                <w:sz w:val="28"/>
                <w:szCs w:val="28"/>
              </w:rPr>
              <w:t>е</w:t>
            </w:r>
            <w:r w:rsidRPr="00F01499">
              <w:rPr>
                <w:bCs/>
                <w:sz w:val="28"/>
                <w:szCs w:val="28"/>
              </w:rPr>
              <w:t>лове</w:t>
            </w:r>
            <w:r w:rsidRPr="00F01499">
              <w:rPr>
                <w:bCs/>
                <w:sz w:val="28"/>
                <w:szCs w:val="28"/>
              </w:rPr>
              <w:softHyphen/>
              <w:t>ка.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С помощью цитат раскрыть понятие «свинцовым мерзостям жи</w:t>
            </w:r>
            <w:r w:rsidRPr="00F01499">
              <w:rPr>
                <w:sz w:val="28"/>
                <w:szCs w:val="28"/>
              </w:rPr>
              <w:t>з</w:t>
            </w:r>
            <w:r w:rsidRPr="00F01499">
              <w:rPr>
                <w:sz w:val="28"/>
                <w:szCs w:val="28"/>
              </w:rPr>
              <w:t>ни».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Специфические черты характера, присущие отдельным героям п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вести.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Видеть авторскую позицию по отношению к героям, давать характеристику литер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турному герою, объяснять поступки гер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ев, их характеры, взаимоотношение друг с др</w:t>
            </w:r>
            <w:r w:rsidRPr="00F01499">
              <w:rPr>
                <w:sz w:val="28"/>
                <w:szCs w:val="28"/>
              </w:rPr>
              <w:t>у</w:t>
            </w:r>
            <w:r w:rsidRPr="00F01499">
              <w:rPr>
                <w:sz w:val="28"/>
                <w:szCs w:val="28"/>
              </w:rPr>
              <w:t>гом.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Нрав</w:t>
            </w:r>
            <w:r w:rsidRPr="00F01499">
              <w:rPr>
                <w:sz w:val="28"/>
                <w:szCs w:val="28"/>
              </w:rPr>
              <w:softHyphen/>
              <w:t>ственную пробле</w:t>
            </w:r>
            <w:r w:rsidRPr="00F01499">
              <w:rPr>
                <w:sz w:val="28"/>
                <w:szCs w:val="28"/>
              </w:rPr>
              <w:softHyphen/>
              <w:t>матику п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 xml:space="preserve">вести. 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Владеть различны</w:t>
            </w:r>
            <w:r w:rsidRPr="00F01499">
              <w:rPr>
                <w:sz w:val="28"/>
                <w:szCs w:val="28"/>
              </w:rPr>
              <w:softHyphen/>
              <w:t>ми видами переска</w:t>
            </w:r>
            <w:r w:rsidRPr="00F01499">
              <w:rPr>
                <w:sz w:val="28"/>
                <w:szCs w:val="28"/>
              </w:rPr>
              <w:softHyphen/>
              <w:t>за, участвовать в диалоге по пр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чи</w:t>
            </w:r>
            <w:r w:rsidRPr="00F01499">
              <w:rPr>
                <w:sz w:val="28"/>
                <w:szCs w:val="28"/>
              </w:rPr>
              <w:softHyphen/>
              <w:t>танному произве</w:t>
            </w:r>
            <w:r w:rsidRPr="00F01499">
              <w:rPr>
                <w:sz w:val="28"/>
                <w:szCs w:val="28"/>
              </w:rPr>
              <w:softHyphen/>
              <w:t>дению.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Особенности мастерства писателя в изображении быта и человеческих характ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ров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Самостоя</w:t>
            </w:r>
            <w:r w:rsidRPr="00F01499">
              <w:rPr>
                <w:sz w:val="28"/>
                <w:szCs w:val="28"/>
              </w:rPr>
              <w:softHyphen/>
              <w:t>тельно делать вы</w:t>
            </w:r>
            <w:r w:rsidRPr="00F01499">
              <w:rPr>
                <w:sz w:val="28"/>
                <w:szCs w:val="28"/>
              </w:rPr>
              <w:softHyphen/>
              <w:t>воды об активности авторской поз</w:t>
            </w:r>
            <w:r w:rsidRPr="00F01499">
              <w:rPr>
                <w:sz w:val="28"/>
                <w:szCs w:val="28"/>
              </w:rPr>
              <w:t>и</w:t>
            </w:r>
            <w:r w:rsidRPr="00F01499">
              <w:rPr>
                <w:sz w:val="28"/>
                <w:szCs w:val="28"/>
              </w:rPr>
              <w:t>ции.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Содержание и проблематику изученного произвед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ния.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Работать над сочинением по конкретной теме, выбранной самостоятельно, форм</w:t>
            </w:r>
            <w:r w:rsidRPr="00F01499">
              <w:rPr>
                <w:sz w:val="28"/>
                <w:szCs w:val="28"/>
              </w:rPr>
              <w:t>у</w:t>
            </w:r>
            <w:r w:rsidRPr="00F01499">
              <w:rPr>
                <w:sz w:val="28"/>
                <w:szCs w:val="28"/>
              </w:rPr>
              <w:t>лировать идею,  подбирать цитатный м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териал, аргументировать собственную точку зрения, редактировать нап</w:t>
            </w:r>
            <w:r w:rsidRPr="00F01499">
              <w:rPr>
                <w:sz w:val="28"/>
                <w:szCs w:val="28"/>
              </w:rPr>
              <w:t>и</w:t>
            </w:r>
            <w:r w:rsidRPr="00F01499">
              <w:rPr>
                <w:sz w:val="28"/>
                <w:szCs w:val="28"/>
              </w:rPr>
              <w:t>санное сочинение. Свободно работать с текстом изученного произвед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ния.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Особенности произведения история  создания, смысл н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звания.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Совершенствовать навыки анал</w:t>
            </w:r>
            <w:r w:rsidRPr="00F01499">
              <w:rPr>
                <w:sz w:val="28"/>
                <w:szCs w:val="28"/>
              </w:rPr>
              <w:t>и</w:t>
            </w:r>
            <w:r w:rsidRPr="00F01499">
              <w:rPr>
                <w:sz w:val="28"/>
                <w:szCs w:val="28"/>
              </w:rPr>
              <w:t>за текста.</w:t>
            </w:r>
          </w:p>
        </w:tc>
      </w:tr>
      <w:tr w:rsidR="00B66552" w:rsidRPr="00F01499" w:rsidTr="00B66552">
        <w:tc>
          <w:tcPr>
            <w:tcW w:w="10620" w:type="dxa"/>
            <w:gridSpan w:val="2"/>
          </w:tcPr>
          <w:p w:rsidR="00B66552" w:rsidRPr="00F01499" w:rsidRDefault="00B66552" w:rsidP="00B66552">
            <w:pPr>
              <w:tabs>
                <w:tab w:val="left" w:pos="1209"/>
              </w:tabs>
              <w:jc w:val="center"/>
              <w:rPr>
                <w:b/>
                <w:sz w:val="28"/>
                <w:szCs w:val="28"/>
              </w:rPr>
            </w:pPr>
            <w:r w:rsidRPr="00F01499">
              <w:rPr>
                <w:b/>
                <w:sz w:val="28"/>
                <w:szCs w:val="28"/>
                <w:lang w:val="en-US"/>
              </w:rPr>
              <w:t>V</w:t>
            </w:r>
            <w:r w:rsidRPr="00F01499">
              <w:rPr>
                <w:b/>
                <w:sz w:val="28"/>
                <w:szCs w:val="28"/>
              </w:rPr>
              <w:t>.  Содружество  искусств</w:t>
            </w:r>
          </w:p>
          <w:p w:rsidR="00B66552" w:rsidRPr="00F01499" w:rsidRDefault="00B66552" w:rsidP="00B66552">
            <w:pPr>
              <w:tabs>
                <w:tab w:val="left" w:pos="1209"/>
              </w:tabs>
              <w:jc w:val="center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(Художественное время и пространство в музыке, живописи, поэзии)</w:t>
            </w:r>
          </w:p>
          <w:p w:rsidR="00B66552" w:rsidRPr="00F01499" w:rsidRDefault="00B66552" w:rsidP="00B66552">
            <w:pPr>
              <w:tabs>
                <w:tab w:val="left" w:pos="1209"/>
              </w:tabs>
              <w:jc w:val="center"/>
              <w:rPr>
                <w:b/>
                <w:sz w:val="28"/>
                <w:szCs w:val="28"/>
              </w:rPr>
            </w:pPr>
            <w:r w:rsidRPr="00F01499">
              <w:rPr>
                <w:b/>
                <w:sz w:val="28"/>
                <w:szCs w:val="28"/>
              </w:rPr>
              <w:t>(1ч)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spacing w:before="100" w:beforeAutospacing="1" w:after="120"/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Познакомить с личностью и творчеством К.Г. Паустовского, раскрыть многогранность его т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 xml:space="preserve">ланта, </w:t>
            </w:r>
          </w:p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color w:val="000000"/>
                <w:sz w:val="28"/>
                <w:szCs w:val="28"/>
              </w:rPr>
              <w:t>Давать оценку действиям героев. Характеризовать п</w:t>
            </w:r>
            <w:r w:rsidRPr="00F01499">
              <w:rPr>
                <w:color w:val="000000"/>
                <w:sz w:val="28"/>
                <w:szCs w:val="28"/>
              </w:rPr>
              <w:t>о</w:t>
            </w:r>
            <w:r w:rsidRPr="00F01499">
              <w:rPr>
                <w:color w:val="000000"/>
                <w:sz w:val="28"/>
                <w:szCs w:val="28"/>
              </w:rPr>
              <w:t>этику и стиль.</w:t>
            </w:r>
          </w:p>
        </w:tc>
      </w:tr>
      <w:tr w:rsidR="00B66552" w:rsidRPr="00F01499" w:rsidTr="00B66552">
        <w:tc>
          <w:tcPr>
            <w:tcW w:w="10620" w:type="dxa"/>
            <w:gridSpan w:val="2"/>
          </w:tcPr>
          <w:p w:rsidR="00B66552" w:rsidRPr="00F01499" w:rsidRDefault="00B66552" w:rsidP="00B66552">
            <w:pPr>
              <w:tabs>
                <w:tab w:val="left" w:pos="1209"/>
              </w:tabs>
              <w:ind w:left="-142"/>
              <w:jc w:val="center"/>
              <w:rPr>
                <w:b/>
                <w:sz w:val="28"/>
                <w:szCs w:val="28"/>
              </w:rPr>
            </w:pPr>
            <w:r w:rsidRPr="00F01499">
              <w:rPr>
                <w:b/>
                <w:sz w:val="28"/>
                <w:szCs w:val="28"/>
                <w:lang w:val="en-US"/>
              </w:rPr>
              <w:t xml:space="preserve">VI. </w:t>
            </w:r>
            <w:r w:rsidRPr="00F01499">
              <w:rPr>
                <w:b/>
                <w:sz w:val="28"/>
                <w:szCs w:val="28"/>
              </w:rPr>
              <w:t>Перекличка эпох</w:t>
            </w:r>
          </w:p>
          <w:p w:rsidR="00B66552" w:rsidRPr="00F01499" w:rsidRDefault="00B66552" w:rsidP="00B66552">
            <w:pPr>
              <w:tabs>
                <w:tab w:val="left" w:pos="1209"/>
              </w:tabs>
              <w:ind w:left="-142"/>
              <w:jc w:val="center"/>
              <w:rPr>
                <w:b/>
                <w:sz w:val="28"/>
                <w:szCs w:val="28"/>
              </w:rPr>
            </w:pPr>
            <w:r w:rsidRPr="00F01499">
              <w:rPr>
                <w:b/>
                <w:sz w:val="28"/>
                <w:szCs w:val="28"/>
              </w:rPr>
              <w:t>(4ч.)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Путь Мольера к театру и литературе, судьба великого драматурга. Особенности драматическ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го произведения эпохи классицизма, основной ко</w:t>
            </w:r>
            <w:r w:rsidRPr="00F01499">
              <w:rPr>
                <w:sz w:val="28"/>
                <w:szCs w:val="28"/>
              </w:rPr>
              <w:t>н</w:t>
            </w:r>
            <w:r w:rsidRPr="00F01499">
              <w:rPr>
                <w:sz w:val="28"/>
                <w:szCs w:val="28"/>
              </w:rPr>
              <w:t xml:space="preserve">фликт. 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Комментировать и анализировать художестве</w:t>
            </w:r>
            <w:r w:rsidRPr="00F01499">
              <w:rPr>
                <w:sz w:val="28"/>
                <w:szCs w:val="28"/>
              </w:rPr>
              <w:t>н</w:t>
            </w:r>
            <w:r w:rsidRPr="00F01499">
              <w:rPr>
                <w:sz w:val="28"/>
                <w:szCs w:val="28"/>
              </w:rPr>
              <w:t>ный текст.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lastRenderedPageBreak/>
              <w:t>Основа сюжетной линии, способы раскрытия автором цинизма и самовлюбленности арист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кратов.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Приемы создания автором приемов ком</w:t>
            </w:r>
            <w:r w:rsidRPr="00F01499">
              <w:rPr>
                <w:sz w:val="28"/>
                <w:szCs w:val="28"/>
              </w:rPr>
              <w:t>и</w:t>
            </w:r>
            <w:r w:rsidRPr="00F01499">
              <w:rPr>
                <w:sz w:val="28"/>
                <w:szCs w:val="28"/>
              </w:rPr>
              <w:t>ческих ситуации, их роль в пьесе, составлять характеристику персон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жей.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pacing w:val="-3"/>
                <w:sz w:val="28"/>
                <w:szCs w:val="28"/>
              </w:rPr>
              <w:t xml:space="preserve">Основные </w:t>
            </w:r>
            <w:r w:rsidRPr="00F01499">
              <w:rPr>
                <w:sz w:val="28"/>
                <w:szCs w:val="28"/>
              </w:rPr>
              <w:t xml:space="preserve">факты жизни и </w:t>
            </w:r>
            <w:r w:rsidRPr="00F01499">
              <w:rPr>
                <w:spacing w:val="-1"/>
                <w:sz w:val="28"/>
                <w:szCs w:val="28"/>
              </w:rPr>
              <w:t xml:space="preserve">творческого пути писателя; </w:t>
            </w:r>
            <w:r w:rsidRPr="00F01499">
              <w:rPr>
                <w:spacing w:val="-2"/>
                <w:sz w:val="28"/>
                <w:szCs w:val="28"/>
              </w:rPr>
              <w:t>содержание произвед</w:t>
            </w:r>
            <w:r w:rsidRPr="00F01499">
              <w:rPr>
                <w:spacing w:val="-2"/>
                <w:sz w:val="28"/>
                <w:szCs w:val="28"/>
              </w:rPr>
              <w:t>е</w:t>
            </w:r>
            <w:r w:rsidRPr="00F01499">
              <w:rPr>
                <w:spacing w:val="-2"/>
                <w:sz w:val="28"/>
                <w:szCs w:val="28"/>
              </w:rPr>
              <w:t>ния.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Владение монологиче</w:t>
            </w:r>
            <w:r w:rsidRPr="00F01499">
              <w:rPr>
                <w:sz w:val="28"/>
                <w:szCs w:val="28"/>
              </w:rPr>
              <w:softHyphen/>
              <w:t>ской и ди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ло</w:t>
            </w:r>
            <w:r w:rsidRPr="00F01499">
              <w:rPr>
                <w:sz w:val="28"/>
                <w:szCs w:val="28"/>
              </w:rPr>
              <w:softHyphen/>
              <w:t>гической ре</w:t>
            </w:r>
            <w:r w:rsidRPr="00F01499">
              <w:rPr>
                <w:sz w:val="28"/>
                <w:szCs w:val="28"/>
              </w:rPr>
              <w:softHyphen/>
              <w:t>чью.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F01499">
              <w:rPr>
                <w:spacing w:val="-2"/>
                <w:sz w:val="28"/>
                <w:szCs w:val="28"/>
              </w:rPr>
              <w:t>Содержа</w:t>
            </w:r>
            <w:r w:rsidRPr="00F01499">
              <w:rPr>
                <w:spacing w:val="-1"/>
                <w:sz w:val="28"/>
                <w:szCs w:val="28"/>
              </w:rPr>
              <w:t xml:space="preserve">ние изучаемого </w:t>
            </w:r>
            <w:r w:rsidRPr="00F01499">
              <w:rPr>
                <w:sz w:val="28"/>
                <w:szCs w:val="28"/>
              </w:rPr>
              <w:t xml:space="preserve">произведения; </w:t>
            </w:r>
            <w:r w:rsidRPr="00F01499">
              <w:rPr>
                <w:spacing w:val="-1"/>
                <w:sz w:val="28"/>
                <w:szCs w:val="28"/>
              </w:rPr>
              <w:t xml:space="preserve">приемы анализа </w:t>
            </w:r>
            <w:r w:rsidRPr="00F01499">
              <w:rPr>
                <w:sz w:val="28"/>
                <w:szCs w:val="28"/>
              </w:rPr>
              <w:t>текста. Сходства и различия проблем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тик комедий Мольера и Крыл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ва.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Выделять отличительные особенности комедий Мольера от произведений Кр</w:t>
            </w:r>
            <w:r w:rsidRPr="00F01499">
              <w:rPr>
                <w:sz w:val="28"/>
                <w:szCs w:val="28"/>
              </w:rPr>
              <w:t>ы</w:t>
            </w:r>
            <w:r w:rsidRPr="00F01499">
              <w:rPr>
                <w:sz w:val="28"/>
                <w:szCs w:val="28"/>
              </w:rPr>
              <w:t>лова.</w:t>
            </w:r>
          </w:p>
        </w:tc>
      </w:tr>
      <w:tr w:rsidR="00B66552" w:rsidRPr="00F01499" w:rsidTr="00B66552">
        <w:tc>
          <w:tcPr>
            <w:tcW w:w="10620" w:type="dxa"/>
            <w:gridSpan w:val="2"/>
          </w:tcPr>
          <w:p w:rsidR="00B66552" w:rsidRPr="00F01499" w:rsidRDefault="00B66552" w:rsidP="00B66552">
            <w:pPr>
              <w:ind w:left="-142"/>
              <w:jc w:val="center"/>
              <w:rPr>
                <w:b/>
                <w:sz w:val="28"/>
                <w:szCs w:val="28"/>
              </w:rPr>
            </w:pPr>
            <w:r w:rsidRPr="00F01499">
              <w:rPr>
                <w:b/>
                <w:sz w:val="28"/>
                <w:szCs w:val="28"/>
                <w:lang w:val="en-US"/>
              </w:rPr>
              <w:t>VII</w:t>
            </w:r>
            <w:r w:rsidRPr="00F01499">
              <w:rPr>
                <w:b/>
                <w:sz w:val="28"/>
                <w:szCs w:val="28"/>
              </w:rPr>
              <w:t>. Фантастика. Тема будущего</w:t>
            </w:r>
          </w:p>
          <w:p w:rsidR="00B66552" w:rsidRPr="00F01499" w:rsidRDefault="00B66552" w:rsidP="00B66552">
            <w:pPr>
              <w:ind w:left="-142"/>
              <w:jc w:val="center"/>
              <w:rPr>
                <w:b/>
                <w:sz w:val="28"/>
                <w:szCs w:val="28"/>
              </w:rPr>
            </w:pPr>
            <w:r w:rsidRPr="00F01499">
              <w:rPr>
                <w:b/>
                <w:sz w:val="28"/>
                <w:szCs w:val="28"/>
              </w:rPr>
              <w:t>(3+1)</w:t>
            </w:r>
          </w:p>
          <w:p w:rsidR="00B66552" w:rsidRPr="00F01499" w:rsidRDefault="00B66552" w:rsidP="00B6655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pacing w:val="-3"/>
                <w:sz w:val="28"/>
                <w:szCs w:val="28"/>
              </w:rPr>
              <w:t xml:space="preserve">Основные </w:t>
            </w:r>
            <w:r w:rsidRPr="00F01499">
              <w:rPr>
                <w:sz w:val="28"/>
                <w:szCs w:val="28"/>
              </w:rPr>
              <w:t xml:space="preserve">факты жизни и </w:t>
            </w:r>
            <w:r w:rsidRPr="00F01499">
              <w:rPr>
                <w:spacing w:val="-1"/>
                <w:sz w:val="28"/>
                <w:szCs w:val="28"/>
              </w:rPr>
              <w:t xml:space="preserve">творческого пути писателя; </w:t>
            </w:r>
            <w:r w:rsidRPr="00F01499">
              <w:rPr>
                <w:spacing w:val="-2"/>
                <w:sz w:val="28"/>
                <w:szCs w:val="28"/>
              </w:rPr>
              <w:t>содержание произвед</w:t>
            </w:r>
            <w:r w:rsidRPr="00F01499">
              <w:rPr>
                <w:spacing w:val="-2"/>
                <w:sz w:val="28"/>
                <w:szCs w:val="28"/>
              </w:rPr>
              <w:t>е</w:t>
            </w:r>
            <w:r w:rsidRPr="00F01499">
              <w:rPr>
                <w:spacing w:val="-2"/>
                <w:sz w:val="28"/>
                <w:szCs w:val="28"/>
              </w:rPr>
              <w:t>ния.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Совершенствовать навыки анал</w:t>
            </w:r>
            <w:r w:rsidRPr="00F01499">
              <w:rPr>
                <w:sz w:val="28"/>
                <w:szCs w:val="28"/>
              </w:rPr>
              <w:t>и</w:t>
            </w:r>
            <w:r w:rsidRPr="00F01499">
              <w:rPr>
                <w:sz w:val="28"/>
                <w:szCs w:val="28"/>
              </w:rPr>
              <w:t>за текста.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Жизнь и творческий путь писателя. Нрав</w:t>
            </w:r>
            <w:r w:rsidRPr="00F01499">
              <w:rPr>
                <w:sz w:val="28"/>
                <w:szCs w:val="28"/>
              </w:rPr>
              <w:softHyphen/>
              <w:t>ственную пробле</w:t>
            </w:r>
            <w:r w:rsidRPr="00F01499">
              <w:rPr>
                <w:sz w:val="28"/>
                <w:szCs w:val="28"/>
              </w:rPr>
              <w:softHyphen/>
              <w:t>матику произвед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 xml:space="preserve">ния. 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b/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Владеть различны</w:t>
            </w:r>
            <w:r w:rsidRPr="00F01499">
              <w:rPr>
                <w:sz w:val="28"/>
                <w:szCs w:val="28"/>
              </w:rPr>
              <w:softHyphen/>
              <w:t>ми видами переска</w:t>
            </w:r>
            <w:r w:rsidRPr="00F01499">
              <w:rPr>
                <w:sz w:val="28"/>
                <w:szCs w:val="28"/>
              </w:rPr>
              <w:softHyphen/>
              <w:t>за, участвовать в диалоге по пр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чи</w:t>
            </w:r>
            <w:r w:rsidRPr="00F01499">
              <w:rPr>
                <w:sz w:val="28"/>
                <w:szCs w:val="28"/>
              </w:rPr>
              <w:softHyphen/>
              <w:t>танному произве</w:t>
            </w:r>
            <w:r w:rsidRPr="00F01499">
              <w:rPr>
                <w:sz w:val="28"/>
                <w:szCs w:val="28"/>
              </w:rPr>
              <w:softHyphen/>
              <w:t>дению.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Понятие афоризма и его значение в произвед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нии автора.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Приводить примеры афоризмов по тексту сказки.</w:t>
            </w:r>
          </w:p>
        </w:tc>
      </w:tr>
      <w:tr w:rsidR="00B66552" w:rsidRPr="00F01499" w:rsidTr="00B66552">
        <w:tc>
          <w:tcPr>
            <w:tcW w:w="522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Биографические сведения о писателе, пон</w:t>
            </w:r>
            <w:r w:rsidRPr="00F01499">
              <w:rPr>
                <w:sz w:val="28"/>
                <w:szCs w:val="28"/>
              </w:rPr>
              <w:t>я</w:t>
            </w:r>
            <w:r w:rsidRPr="00F01499">
              <w:rPr>
                <w:sz w:val="28"/>
                <w:szCs w:val="28"/>
              </w:rPr>
              <w:t>тие фантастического рассказа-предупре</w:t>
            </w:r>
            <w:r w:rsidRPr="00F01499">
              <w:rPr>
                <w:sz w:val="28"/>
                <w:szCs w:val="28"/>
              </w:rPr>
              <w:t>ж</w:t>
            </w:r>
            <w:r w:rsidRPr="00F01499">
              <w:rPr>
                <w:sz w:val="28"/>
                <w:szCs w:val="28"/>
              </w:rPr>
              <w:t xml:space="preserve">дения. </w:t>
            </w:r>
          </w:p>
        </w:tc>
        <w:tc>
          <w:tcPr>
            <w:tcW w:w="5400" w:type="dxa"/>
          </w:tcPr>
          <w:p w:rsidR="00B66552" w:rsidRPr="00F01499" w:rsidRDefault="00B66552" w:rsidP="00B66552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Объяснять смысл названия рассказа, фолькло</w:t>
            </w:r>
            <w:r w:rsidRPr="00F01499">
              <w:rPr>
                <w:sz w:val="28"/>
                <w:szCs w:val="28"/>
              </w:rPr>
              <w:t>р</w:t>
            </w:r>
            <w:r w:rsidRPr="00F01499">
              <w:rPr>
                <w:sz w:val="28"/>
                <w:szCs w:val="28"/>
              </w:rPr>
              <w:t>ные традиции, роль авторских ремарок и приемов фа</w:t>
            </w:r>
            <w:r w:rsidRPr="00F01499">
              <w:rPr>
                <w:sz w:val="28"/>
                <w:szCs w:val="28"/>
              </w:rPr>
              <w:t>н</w:t>
            </w:r>
            <w:r w:rsidRPr="00F01499">
              <w:rPr>
                <w:sz w:val="28"/>
                <w:szCs w:val="28"/>
              </w:rPr>
              <w:t xml:space="preserve">тастики.  </w:t>
            </w:r>
          </w:p>
        </w:tc>
      </w:tr>
    </w:tbl>
    <w:p w:rsidR="00B66552" w:rsidRDefault="00B66552" w:rsidP="00B66552">
      <w:pPr>
        <w:rPr>
          <w:b/>
          <w:sz w:val="28"/>
          <w:szCs w:val="28"/>
          <w:lang w:val="en-US"/>
        </w:rPr>
      </w:pPr>
    </w:p>
    <w:p w:rsidR="00B66552" w:rsidRDefault="00B66552" w:rsidP="00B66552">
      <w:pPr>
        <w:rPr>
          <w:b/>
          <w:sz w:val="28"/>
          <w:szCs w:val="28"/>
          <w:lang w:val="en-US"/>
        </w:rPr>
      </w:pPr>
    </w:p>
    <w:p w:rsidR="00B66552" w:rsidRPr="00B66552" w:rsidRDefault="00B66552" w:rsidP="00B66552">
      <w:r w:rsidRPr="00F01499">
        <w:rPr>
          <w:b/>
          <w:bCs/>
          <w:iCs/>
          <w:sz w:val="28"/>
          <w:szCs w:val="28"/>
        </w:rPr>
        <w:t>Формы и средства контроля</w:t>
      </w:r>
    </w:p>
    <w:p w:rsidR="00B66552" w:rsidRPr="00F01499" w:rsidRDefault="00B66552" w:rsidP="00B66552">
      <w:pPr>
        <w:rPr>
          <w:sz w:val="28"/>
          <w:szCs w:val="28"/>
        </w:rPr>
      </w:pPr>
    </w:p>
    <w:tbl>
      <w:tblPr>
        <w:tblW w:w="11483" w:type="dxa"/>
        <w:tblInd w:w="-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87"/>
        <w:gridCol w:w="3007"/>
        <w:gridCol w:w="3327"/>
        <w:gridCol w:w="4079"/>
        <w:gridCol w:w="283"/>
      </w:tblGrid>
      <w:tr w:rsidR="00B66552" w:rsidRPr="00F01499" w:rsidTr="00B66552">
        <w:trPr>
          <w:gridAfter w:val="1"/>
          <w:wAfter w:w="283" w:type="dxa"/>
          <w:trHeight w:val="287"/>
        </w:trPr>
        <w:tc>
          <w:tcPr>
            <w:tcW w:w="787" w:type="dxa"/>
          </w:tcPr>
          <w:p w:rsidR="00B66552" w:rsidRPr="00F01499" w:rsidRDefault="00B66552" w:rsidP="00D17C0C">
            <w:pPr>
              <w:jc w:val="center"/>
              <w:rPr>
                <w:b/>
                <w:sz w:val="28"/>
                <w:szCs w:val="28"/>
              </w:rPr>
            </w:pPr>
            <w:r w:rsidRPr="00F01499">
              <w:rPr>
                <w:b/>
                <w:sz w:val="28"/>
                <w:szCs w:val="28"/>
              </w:rPr>
              <w:t>№ п.п.</w:t>
            </w:r>
          </w:p>
        </w:tc>
        <w:tc>
          <w:tcPr>
            <w:tcW w:w="3007" w:type="dxa"/>
          </w:tcPr>
          <w:p w:rsidR="00B66552" w:rsidRPr="00F01499" w:rsidRDefault="00B66552" w:rsidP="00D17C0C">
            <w:pPr>
              <w:jc w:val="center"/>
              <w:rPr>
                <w:b/>
                <w:sz w:val="28"/>
                <w:szCs w:val="28"/>
              </w:rPr>
            </w:pPr>
            <w:r w:rsidRPr="00F01499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3327" w:type="dxa"/>
          </w:tcPr>
          <w:p w:rsidR="00B66552" w:rsidRPr="00F01499" w:rsidRDefault="00B66552" w:rsidP="00D17C0C">
            <w:pPr>
              <w:jc w:val="center"/>
              <w:rPr>
                <w:b/>
                <w:sz w:val="28"/>
                <w:szCs w:val="28"/>
              </w:rPr>
            </w:pPr>
            <w:r w:rsidRPr="00F01499">
              <w:rPr>
                <w:b/>
                <w:sz w:val="28"/>
                <w:szCs w:val="28"/>
              </w:rPr>
              <w:t>Кодификатор</w:t>
            </w:r>
          </w:p>
        </w:tc>
        <w:tc>
          <w:tcPr>
            <w:tcW w:w="4079" w:type="dxa"/>
          </w:tcPr>
          <w:p w:rsidR="00B66552" w:rsidRPr="00F01499" w:rsidRDefault="00B66552" w:rsidP="00D17C0C">
            <w:pPr>
              <w:jc w:val="center"/>
              <w:rPr>
                <w:b/>
                <w:sz w:val="28"/>
                <w:szCs w:val="28"/>
              </w:rPr>
            </w:pPr>
            <w:r w:rsidRPr="00F01499">
              <w:rPr>
                <w:b/>
                <w:sz w:val="28"/>
                <w:szCs w:val="28"/>
              </w:rPr>
              <w:t>Форма контроля</w:t>
            </w:r>
          </w:p>
        </w:tc>
      </w:tr>
      <w:tr w:rsidR="00B66552" w:rsidRPr="00F01499" w:rsidTr="00B66552">
        <w:trPr>
          <w:trHeight w:val="287"/>
        </w:trPr>
        <w:tc>
          <w:tcPr>
            <w:tcW w:w="787" w:type="dxa"/>
          </w:tcPr>
          <w:p w:rsidR="00B66552" w:rsidRPr="00F01499" w:rsidRDefault="00B66552" w:rsidP="00B66552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007" w:type="dxa"/>
          </w:tcPr>
          <w:p w:rsidR="00B66552" w:rsidRPr="00F01499" w:rsidRDefault="00B66552" w:rsidP="00D17C0C">
            <w:pPr>
              <w:pStyle w:val="a3"/>
              <w:tabs>
                <w:tab w:val="num" w:pos="200"/>
              </w:tabs>
              <w:ind w:left="0"/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Р.р. Контрольная работа  домашней  работе  по пр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 xml:space="preserve">изведению Н.В. Гоголя «Тарас </w:t>
            </w:r>
            <w:proofErr w:type="spellStart"/>
            <w:r w:rsidRPr="00F01499">
              <w:rPr>
                <w:sz w:val="28"/>
                <w:szCs w:val="28"/>
              </w:rPr>
              <w:t>Бульба</w:t>
            </w:r>
            <w:proofErr w:type="spellEnd"/>
            <w:r w:rsidRPr="00F01499">
              <w:rPr>
                <w:sz w:val="28"/>
                <w:szCs w:val="28"/>
              </w:rPr>
              <w:t>».</w:t>
            </w:r>
          </w:p>
          <w:p w:rsidR="00B66552" w:rsidRPr="00F01499" w:rsidRDefault="00B66552" w:rsidP="00D17C0C">
            <w:pPr>
              <w:pStyle w:val="a3"/>
              <w:tabs>
                <w:tab w:val="num" w:pos="1276"/>
              </w:tabs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327" w:type="dxa"/>
          </w:tcPr>
          <w:p w:rsidR="00B66552" w:rsidRPr="00F01499" w:rsidRDefault="00B66552" w:rsidP="00D17C0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01499">
              <w:rPr>
                <w:spacing w:val="-3"/>
                <w:sz w:val="28"/>
                <w:szCs w:val="28"/>
              </w:rPr>
              <w:t>Знать содержа</w:t>
            </w:r>
            <w:r w:rsidRPr="00F01499">
              <w:rPr>
                <w:spacing w:val="-1"/>
                <w:sz w:val="28"/>
                <w:szCs w:val="28"/>
              </w:rPr>
              <w:t>ние и пр</w:t>
            </w:r>
            <w:r w:rsidRPr="00F01499">
              <w:rPr>
                <w:spacing w:val="-1"/>
                <w:sz w:val="28"/>
                <w:szCs w:val="28"/>
              </w:rPr>
              <w:t>о</w:t>
            </w:r>
            <w:r w:rsidRPr="00F01499">
              <w:rPr>
                <w:spacing w:val="-1"/>
                <w:sz w:val="28"/>
                <w:szCs w:val="28"/>
              </w:rPr>
              <w:t>блемати</w:t>
            </w:r>
            <w:r w:rsidRPr="00F01499">
              <w:rPr>
                <w:sz w:val="28"/>
                <w:szCs w:val="28"/>
              </w:rPr>
              <w:t>ку изученного произвед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ния.</w:t>
            </w:r>
            <w:r w:rsidRPr="00F01499">
              <w:rPr>
                <w:spacing w:val="-5"/>
                <w:sz w:val="28"/>
                <w:szCs w:val="28"/>
              </w:rPr>
              <w:t xml:space="preserve"> Выбирать </w:t>
            </w:r>
            <w:r w:rsidRPr="00F01499">
              <w:rPr>
                <w:spacing w:val="-1"/>
                <w:sz w:val="28"/>
                <w:szCs w:val="28"/>
              </w:rPr>
              <w:t>тему и жанр сочинения; с</w:t>
            </w:r>
            <w:r w:rsidRPr="00F01499">
              <w:rPr>
                <w:spacing w:val="-1"/>
                <w:sz w:val="28"/>
                <w:szCs w:val="28"/>
              </w:rPr>
              <w:t>о</w:t>
            </w:r>
            <w:r w:rsidRPr="00F01499">
              <w:rPr>
                <w:spacing w:val="-1"/>
                <w:sz w:val="28"/>
                <w:szCs w:val="28"/>
              </w:rPr>
              <w:t>ставить</w:t>
            </w:r>
          </w:p>
          <w:p w:rsidR="00B66552" w:rsidRPr="00F01499" w:rsidRDefault="00B66552" w:rsidP="00D17C0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01499">
              <w:rPr>
                <w:spacing w:val="-1"/>
                <w:sz w:val="28"/>
                <w:szCs w:val="28"/>
              </w:rPr>
              <w:t>план к выбранной теме; сформулировать идею, подобрать цитатный ма</w:t>
            </w:r>
            <w:r w:rsidRPr="00F01499">
              <w:rPr>
                <w:sz w:val="28"/>
                <w:szCs w:val="28"/>
              </w:rPr>
              <w:t>териал; а</w:t>
            </w:r>
            <w:r w:rsidRPr="00F01499">
              <w:rPr>
                <w:sz w:val="28"/>
                <w:szCs w:val="28"/>
              </w:rPr>
              <w:t>р</w:t>
            </w:r>
            <w:r w:rsidRPr="00F01499">
              <w:rPr>
                <w:sz w:val="28"/>
                <w:szCs w:val="28"/>
              </w:rPr>
              <w:t>гументировать свою точку зрения; ре</w:t>
            </w:r>
            <w:r w:rsidRPr="00F01499">
              <w:rPr>
                <w:sz w:val="28"/>
                <w:szCs w:val="28"/>
              </w:rPr>
              <w:softHyphen/>
            </w:r>
            <w:r w:rsidRPr="00F01499">
              <w:rPr>
                <w:spacing w:val="-1"/>
                <w:sz w:val="28"/>
                <w:szCs w:val="28"/>
              </w:rPr>
              <w:t>дактировать напи</w:t>
            </w:r>
            <w:r w:rsidRPr="00F01499">
              <w:rPr>
                <w:spacing w:val="-1"/>
                <w:sz w:val="28"/>
                <w:szCs w:val="28"/>
              </w:rPr>
              <w:softHyphen/>
            </w:r>
            <w:r w:rsidRPr="00F01499">
              <w:rPr>
                <w:sz w:val="28"/>
                <w:szCs w:val="28"/>
              </w:rPr>
              <w:t>санное с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чинение.</w:t>
            </w:r>
          </w:p>
        </w:tc>
        <w:tc>
          <w:tcPr>
            <w:tcW w:w="4079" w:type="dxa"/>
          </w:tcPr>
          <w:p w:rsidR="00B66552" w:rsidRPr="00F01499" w:rsidRDefault="00B66552" w:rsidP="00D17C0C">
            <w:pPr>
              <w:pStyle w:val="a3"/>
              <w:tabs>
                <w:tab w:val="num" w:pos="1276"/>
              </w:tabs>
              <w:ind w:left="0" w:right="317"/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 xml:space="preserve"> Классное сочинение</w:t>
            </w:r>
          </w:p>
        </w:tc>
        <w:tc>
          <w:tcPr>
            <w:tcW w:w="283" w:type="dxa"/>
            <w:tcBorders>
              <w:top w:val="nil"/>
              <w:right w:val="nil"/>
            </w:tcBorders>
          </w:tcPr>
          <w:p w:rsidR="00B66552" w:rsidRPr="00F01499" w:rsidRDefault="00B66552" w:rsidP="00D17C0C">
            <w:pPr>
              <w:pStyle w:val="a3"/>
              <w:tabs>
                <w:tab w:val="num" w:pos="1276"/>
              </w:tabs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B66552" w:rsidRPr="00F01499" w:rsidTr="00B66552">
        <w:trPr>
          <w:gridAfter w:val="1"/>
          <w:wAfter w:w="283" w:type="dxa"/>
          <w:trHeight w:val="287"/>
        </w:trPr>
        <w:tc>
          <w:tcPr>
            <w:tcW w:w="787" w:type="dxa"/>
          </w:tcPr>
          <w:p w:rsidR="00B66552" w:rsidRPr="00F01499" w:rsidRDefault="00B66552" w:rsidP="00B66552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007" w:type="dxa"/>
          </w:tcPr>
          <w:p w:rsidR="00B66552" w:rsidRPr="00F01499" w:rsidRDefault="00B66552" w:rsidP="00D17C0C">
            <w:pPr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Р.р. Контрольная р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бота  по поэме А.С. Пушкина «Полтава».</w:t>
            </w:r>
          </w:p>
        </w:tc>
        <w:tc>
          <w:tcPr>
            <w:tcW w:w="3327" w:type="dxa"/>
          </w:tcPr>
          <w:p w:rsidR="00B66552" w:rsidRPr="00F01499" w:rsidRDefault="00B66552" w:rsidP="00D17C0C">
            <w:pPr>
              <w:shd w:val="clear" w:color="auto" w:fill="FFFFFF"/>
              <w:rPr>
                <w:sz w:val="28"/>
                <w:szCs w:val="28"/>
              </w:rPr>
            </w:pPr>
            <w:r w:rsidRPr="00F01499">
              <w:rPr>
                <w:spacing w:val="-1"/>
                <w:sz w:val="28"/>
                <w:szCs w:val="28"/>
              </w:rPr>
              <w:t xml:space="preserve">Работать над сочинением  по мотивам  </w:t>
            </w:r>
            <w:proofErr w:type="gramStart"/>
            <w:r w:rsidRPr="00F01499">
              <w:rPr>
                <w:spacing w:val="-1"/>
                <w:sz w:val="28"/>
                <w:szCs w:val="28"/>
              </w:rPr>
              <w:t>литературн</w:t>
            </w:r>
            <w:r w:rsidRPr="00F01499">
              <w:rPr>
                <w:spacing w:val="-1"/>
                <w:sz w:val="28"/>
                <w:szCs w:val="28"/>
              </w:rPr>
              <w:t>о</w:t>
            </w:r>
            <w:r w:rsidRPr="00F01499">
              <w:rPr>
                <w:spacing w:val="-1"/>
                <w:sz w:val="28"/>
                <w:szCs w:val="28"/>
              </w:rPr>
              <w:t>го</w:t>
            </w:r>
            <w:proofErr w:type="gramEnd"/>
          </w:p>
          <w:p w:rsidR="00B66552" w:rsidRPr="00F01499" w:rsidRDefault="00B66552" w:rsidP="00D17C0C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 xml:space="preserve">произведения. </w:t>
            </w:r>
            <w:r w:rsidRPr="00F01499">
              <w:rPr>
                <w:spacing w:val="-1"/>
                <w:sz w:val="28"/>
                <w:szCs w:val="28"/>
              </w:rPr>
              <w:t xml:space="preserve"> Выражать </w:t>
            </w:r>
            <w:r w:rsidRPr="00F01499">
              <w:rPr>
                <w:sz w:val="28"/>
                <w:szCs w:val="28"/>
              </w:rPr>
              <w:lastRenderedPageBreak/>
              <w:t>свое отношение к проч</w:t>
            </w:r>
            <w:r w:rsidRPr="00F01499">
              <w:rPr>
                <w:sz w:val="28"/>
                <w:szCs w:val="28"/>
              </w:rPr>
              <w:t>и</w:t>
            </w:r>
            <w:r w:rsidRPr="00F01499">
              <w:rPr>
                <w:sz w:val="28"/>
                <w:szCs w:val="28"/>
              </w:rPr>
              <w:t xml:space="preserve">танному тексту; </w:t>
            </w:r>
            <w:r w:rsidRPr="00F01499">
              <w:rPr>
                <w:spacing w:val="-1"/>
                <w:sz w:val="28"/>
                <w:szCs w:val="28"/>
              </w:rPr>
              <w:t>польз</w:t>
            </w:r>
            <w:r w:rsidRPr="00F01499">
              <w:rPr>
                <w:spacing w:val="-1"/>
                <w:sz w:val="28"/>
                <w:szCs w:val="28"/>
              </w:rPr>
              <w:t>о</w:t>
            </w:r>
            <w:r w:rsidRPr="00F01499">
              <w:rPr>
                <w:spacing w:val="-1"/>
                <w:sz w:val="28"/>
                <w:szCs w:val="28"/>
              </w:rPr>
              <w:t>ваться нуж</w:t>
            </w:r>
            <w:r w:rsidRPr="00F01499">
              <w:rPr>
                <w:spacing w:val="-1"/>
                <w:sz w:val="28"/>
                <w:szCs w:val="28"/>
              </w:rPr>
              <w:softHyphen/>
              <w:t xml:space="preserve">ными цитатами из </w:t>
            </w:r>
            <w:r w:rsidRPr="00F01499">
              <w:rPr>
                <w:sz w:val="28"/>
                <w:szCs w:val="28"/>
              </w:rPr>
              <w:t>текста; п</w:t>
            </w:r>
            <w:r w:rsidRPr="00F01499">
              <w:rPr>
                <w:sz w:val="28"/>
                <w:szCs w:val="28"/>
              </w:rPr>
              <w:t>и</w:t>
            </w:r>
            <w:r w:rsidRPr="00F01499">
              <w:rPr>
                <w:sz w:val="28"/>
                <w:szCs w:val="28"/>
              </w:rPr>
              <w:t>сать от</w:t>
            </w:r>
            <w:r w:rsidRPr="00F01499">
              <w:rPr>
                <w:sz w:val="28"/>
                <w:szCs w:val="28"/>
              </w:rPr>
              <w:softHyphen/>
              <w:t>зывы о героях.</w:t>
            </w:r>
            <w:r w:rsidRPr="00F01499">
              <w:rPr>
                <w:spacing w:val="-2"/>
                <w:sz w:val="28"/>
                <w:szCs w:val="28"/>
              </w:rPr>
              <w:t xml:space="preserve"> Поиск нуж</w:t>
            </w:r>
            <w:r w:rsidRPr="00F01499">
              <w:rPr>
                <w:spacing w:val="-2"/>
                <w:sz w:val="28"/>
                <w:szCs w:val="28"/>
              </w:rPr>
              <w:softHyphen/>
            </w:r>
            <w:r w:rsidRPr="00F01499">
              <w:rPr>
                <w:sz w:val="28"/>
                <w:szCs w:val="28"/>
              </w:rPr>
              <w:t>ной инфор</w:t>
            </w:r>
            <w:r w:rsidRPr="00F01499">
              <w:rPr>
                <w:sz w:val="28"/>
                <w:szCs w:val="28"/>
              </w:rPr>
              <w:softHyphen/>
            </w:r>
            <w:r w:rsidRPr="00F01499">
              <w:rPr>
                <w:spacing w:val="-1"/>
                <w:sz w:val="28"/>
                <w:szCs w:val="28"/>
              </w:rPr>
              <w:t>мации в ис</w:t>
            </w:r>
            <w:r w:rsidRPr="00F01499">
              <w:rPr>
                <w:sz w:val="28"/>
                <w:szCs w:val="28"/>
              </w:rPr>
              <w:t>то</w:t>
            </w:r>
            <w:r w:rsidRPr="00F01499">
              <w:rPr>
                <w:sz w:val="28"/>
                <w:szCs w:val="28"/>
              </w:rPr>
              <w:t>ч</w:t>
            </w:r>
            <w:r w:rsidRPr="00F01499">
              <w:rPr>
                <w:sz w:val="28"/>
                <w:szCs w:val="28"/>
              </w:rPr>
              <w:t xml:space="preserve">никах </w:t>
            </w:r>
            <w:r w:rsidRPr="00F01499">
              <w:rPr>
                <w:spacing w:val="-1"/>
                <w:sz w:val="28"/>
                <w:szCs w:val="28"/>
              </w:rPr>
              <w:t xml:space="preserve">различного </w:t>
            </w:r>
            <w:r w:rsidRPr="00F01499">
              <w:rPr>
                <w:sz w:val="28"/>
                <w:szCs w:val="28"/>
              </w:rPr>
              <w:t>типа; ис</w:t>
            </w:r>
            <w:r w:rsidRPr="00F01499">
              <w:rPr>
                <w:spacing w:val="-2"/>
                <w:sz w:val="28"/>
                <w:szCs w:val="28"/>
              </w:rPr>
              <w:t xml:space="preserve">пользование </w:t>
            </w:r>
            <w:r w:rsidRPr="00F01499">
              <w:rPr>
                <w:sz w:val="28"/>
                <w:szCs w:val="28"/>
              </w:rPr>
              <w:t>мультиме</w:t>
            </w:r>
            <w:r w:rsidRPr="00F01499">
              <w:rPr>
                <w:sz w:val="28"/>
                <w:szCs w:val="28"/>
              </w:rPr>
              <w:softHyphen/>
            </w:r>
            <w:r w:rsidRPr="00F01499">
              <w:rPr>
                <w:spacing w:val="-1"/>
                <w:sz w:val="28"/>
                <w:szCs w:val="28"/>
              </w:rPr>
              <w:t>дийных ре</w:t>
            </w:r>
            <w:r w:rsidRPr="00F01499">
              <w:rPr>
                <w:sz w:val="28"/>
                <w:szCs w:val="28"/>
              </w:rPr>
              <w:t>су</w:t>
            </w:r>
            <w:r w:rsidRPr="00F01499">
              <w:rPr>
                <w:sz w:val="28"/>
                <w:szCs w:val="28"/>
              </w:rPr>
              <w:t>р</w:t>
            </w:r>
            <w:r w:rsidRPr="00F01499">
              <w:rPr>
                <w:sz w:val="28"/>
                <w:szCs w:val="28"/>
              </w:rPr>
              <w:t xml:space="preserve">сов и </w:t>
            </w:r>
            <w:r w:rsidRPr="00F01499">
              <w:rPr>
                <w:spacing w:val="-1"/>
                <w:sz w:val="28"/>
                <w:szCs w:val="28"/>
              </w:rPr>
              <w:t>компьютер</w:t>
            </w:r>
            <w:r w:rsidRPr="00F01499">
              <w:rPr>
                <w:spacing w:val="-1"/>
                <w:sz w:val="28"/>
                <w:szCs w:val="28"/>
              </w:rPr>
              <w:softHyphen/>
            </w:r>
            <w:r w:rsidRPr="00F01499">
              <w:rPr>
                <w:spacing w:val="-2"/>
                <w:sz w:val="28"/>
                <w:szCs w:val="28"/>
              </w:rPr>
              <w:t>ных те</w:t>
            </w:r>
            <w:r w:rsidRPr="00F01499">
              <w:rPr>
                <w:spacing w:val="-2"/>
                <w:sz w:val="28"/>
                <w:szCs w:val="28"/>
              </w:rPr>
              <w:t>х</w:t>
            </w:r>
            <w:r w:rsidRPr="00F01499">
              <w:rPr>
                <w:spacing w:val="-2"/>
                <w:sz w:val="28"/>
                <w:szCs w:val="28"/>
              </w:rPr>
              <w:t>ноло</w:t>
            </w:r>
            <w:r w:rsidRPr="00F01499">
              <w:rPr>
                <w:spacing w:val="-2"/>
                <w:sz w:val="28"/>
                <w:szCs w:val="28"/>
              </w:rPr>
              <w:softHyphen/>
            </w:r>
            <w:r w:rsidRPr="00F01499">
              <w:rPr>
                <w:sz w:val="28"/>
                <w:szCs w:val="28"/>
              </w:rPr>
              <w:t>гий для об</w:t>
            </w:r>
            <w:r w:rsidRPr="00F01499">
              <w:rPr>
                <w:sz w:val="28"/>
                <w:szCs w:val="28"/>
              </w:rPr>
              <w:softHyphen/>
              <w:t>работки, пе</w:t>
            </w:r>
            <w:r w:rsidRPr="00F01499">
              <w:rPr>
                <w:sz w:val="28"/>
                <w:szCs w:val="28"/>
              </w:rPr>
              <w:softHyphen/>
              <w:t>редачи, сис</w:t>
            </w:r>
            <w:r w:rsidRPr="00F01499">
              <w:rPr>
                <w:sz w:val="28"/>
                <w:szCs w:val="28"/>
              </w:rPr>
              <w:softHyphen/>
              <w:t xml:space="preserve">тематизации </w:t>
            </w:r>
            <w:r w:rsidRPr="00F01499">
              <w:rPr>
                <w:spacing w:val="-1"/>
                <w:sz w:val="28"/>
                <w:szCs w:val="28"/>
              </w:rPr>
              <w:t>информ</w:t>
            </w:r>
            <w:r w:rsidRPr="00F01499">
              <w:rPr>
                <w:spacing w:val="-1"/>
                <w:sz w:val="28"/>
                <w:szCs w:val="28"/>
              </w:rPr>
              <w:t>а</w:t>
            </w:r>
            <w:r w:rsidRPr="00F01499">
              <w:rPr>
                <w:spacing w:val="-1"/>
                <w:sz w:val="28"/>
                <w:szCs w:val="28"/>
              </w:rPr>
              <w:t>ции.</w:t>
            </w:r>
          </w:p>
        </w:tc>
        <w:tc>
          <w:tcPr>
            <w:tcW w:w="4079" w:type="dxa"/>
          </w:tcPr>
          <w:p w:rsidR="00B66552" w:rsidRPr="00F01499" w:rsidRDefault="00B66552" w:rsidP="00D17C0C">
            <w:pPr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lastRenderedPageBreak/>
              <w:t>Классное сочинение</w:t>
            </w:r>
          </w:p>
        </w:tc>
      </w:tr>
      <w:tr w:rsidR="00B66552" w:rsidRPr="00F01499" w:rsidTr="00B66552">
        <w:trPr>
          <w:gridAfter w:val="1"/>
          <w:wAfter w:w="283" w:type="dxa"/>
          <w:trHeight w:val="287"/>
        </w:trPr>
        <w:tc>
          <w:tcPr>
            <w:tcW w:w="787" w:type="dxa"/>
          </w:tcPr>
          <w:p w:rsidR="00B66552" w:rsidRPr="00F01499" w:rsidRDefault="00B66552" w:rsidP="00B66552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007" w:type="dxa"/>
          </w:tcPr>
          <w:p w:rsidR="00B66552" w:rsidRPr="00F01499" w:rsidRDefault="00B66552" w:rsidP="00D17C0C">
            <w:pPr>
              <w:pStyle w:val="a3"/>
              <w:tabs>
                <w:tab w:val="num" w:pos="1276"/>
              </w:tabs>
              <w:ind w:left="0"/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Р.р</w:t>
            </w:r>
            <w:r w:rsidRPr="00F01499">
              <w:rPr>
                <w:b/>
                <w:sz w:val="28"/>
                <w:szCs w:val="28"/>
              </w:rPr>
              <w:t>.</w:t>
            </w:r>
            <w:r w:rsidRPr="00F01499">
              <w:rPr>
                <w:sz w:val="28"/>
                <w:szCs w:val="28"/>
              </w:rPr>
              <w:t xml:space="preserve"> Подготовка к ко</w:t>
            </w:r>
            <w:r w:rsidRPr="00F01499">
              <w:rPr>
                <w:sz w:val="28"/>
                <w:szCs w:val="28"/>
              </w:rPr>
              <w:t>н</w:t>
            </w:r>
            <w:r w:rsidRPr="00F01499">
              <w:rPr>
                <w:sz w:val="28"/>
                <w:szCs w:val="28"/>
              </w:rPr>
              <w:t>трольной работе  по рассказам А.П. Чех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ва.</w:t>
            </w:r>
          </w:p>
        </w:tc>
        <w:tc>
          <w:tcPr>
            <w:tcW w:w="3327" w:type="dxa"/>
          </w:tcPr>
          <w:p w:rsidR="00B66552" w:rsidRPr="00F01499" w:rsidRDefault="00B66552" w:rsidP="00D17C0C">
            <w:pPr>
              <w:shd w:val="clear" w:color="auto" w:fill="FFFFFF"/>
              <w:rPr>
                <w:sz w:val="28"/>
                <w:szCs w:val="28"/>
              </w:rPr>
            </w:pPr>
            <w:r w:rsidRPr="00F01499">
              <w:rPr>
                <w:spacing w:val="-1"/>
                <w:sz w:val="28"/>
                <w:szCs w:val="28"/>
              </w:rPr>
              <w:t>Составлять рабочие матери</w:t>
            </w:r>
            <w:r w:rsidRPr="00F01499">
              <w:rPr>
                <w:spacing w:val="-1"/>
                <w:sz w:val="28"/>
                <w:szCs w:val="28"/>
              </w:rPr>
              <w:t>а</w:t>
            </w:r>
            <w:r w:rsidRPr="00F01499">
              <w:rPr>
                <w:spacing w:val="-1"/>
                <w:sz w:val="28"/>
                <w:szCs w:val="28"/>
              </w:rPr>
              <w:t>лы к обсуждаемым темам сочинения; анализировать приемы построения образов   и сп</w:t>
            </w:r>
            <w:r w:rsidRPr="00F01499">
              <w:rPr>
                <w:spacing w:val="-1"/>
                <w:sz w:val="28"/>
                <w:szCs w:val="28"/>
              </w:rPr>
              <w:t>о</w:t>
            </w:r>
            <w:r w:rsidRPr="00F01499">
              <w:rPr>
                <w:spacing w:val="-1"/>
                <w:sz w:val="28"/>
                <w:szCs w:val="28"/>
              </w:rPr>
              <w:t>собы их художественной об</w:t>
            </w:r>
            <w:r w:rsidRPr="00F01499">
              <w:rPr>
                <w:sz w:val="28"/>
                <w:szCs w:val="28"/>
              </w:rPr>
              <w:t>рисовки.</w:t>
            </w:r>
            <w:r w:rsidRPr="00F01499">
              <w:rPr>
                <w:spacing w:val="35"/>
                <w:sz w:val="28"/>
                <w:szCs w:val="28"/>
              </w:rPr>
              <w:t xml:space="preserve">  В</w:t>
            </w:r>
            <w:r w:rsidRPr="00F01499">
              <w:rPr>
                <w:spacing w:val="-5"/>
                <w:sz w:val="28"/>
                <w:szCs w:val="28"/>
              </w:rPr>
              <w:t xml:space="preserve">ладеть </w:t>
            </w:r>
            <w:r w:rsidRPr="00F01499">
              <w:rPr>
                <w:spacing w:val="-2"/>
                <w:sz w:val="28"/>
                <w:szCs w:val="28"/>
              </w:rPr>
              <w:t>различными вида</w:t>
            </w:r>
            <w:r w:rsidRPr="00F01499">
              <w:rPr>
                <w:sz w:val="28"/>
                <w:szCs w:val="28"/>
              </w:rPr>
              <w:t>ми пер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 xml:space="preserve">сказа,  строить устные и </w:t>
            </w:r>
            <w:r w:rsidRPr="00F01499">
              <w:rPr>
                <w:spacing w:val="-1"/>
                <w:sz w:val="28"/>
                <w:szCs w:val="28"/>
              </w:rPr>
              <w:t>письменные высказыв</w:t>
            </w:r>
            <w:r w:rsidRPr="00F01499">
              <w:rPr>
                <w:spacing w:val="-1"/>
                <w:sz w:val="28"/>
                <w:szCs w:val="28"/>
              </w:rPr>
              <w:t>а</w:t>
            </w:r>
            <w:r w:rsidRPr="00F01499">
              <w:rPr>
                <w:spacing w:val="-1"/>
                <w:sz w:val="28"/>
                <w:szCs w:val="28"/>
              </w:rPr>
              <w:t>ния в связи с по</w:t>
            </w:r>
            <w:r w:rsidRPr="00F01499">
              <w:rPr>
                <w:spacing w:val="-1"/>
                <w:sz w:val="28"/>
                <w:szCs w:val="28"/>
              </w:rPr>
              <w:t>д</w:t>
            </w:r>
            <w:r w:rsidRPr="00F01499">
              <w:rPr>
                <w:spacing w:val="-1"/>
                <w:sz w:val="28"/>
                <w:szCs w:val="28"/>
              </w:rPr>
              <w:t xml:space="preserve">готовкой к сочинению </w:t>
            </w:r>
          </w:p>
          <w:p w:rsidR="00B66552" w:rsidRPr="00F01499" w:rsidRDefault="00B66552" w:rsidP="00D17C0C">
            <w:pPr>
              <w:pStyle w:val="a3"/>
              <w:tabs>
                <w:tab w:val="num" w:pos="1276"/>
              </w:tabs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079" w:type="dxa"/>
          </w:tcPr>
          <w:p w:rsidR="00B66552" w:rsidRPr="00F01499" w:rsidRDefault="00B66552" w:rsidP="00D17C0C">
            <w:pPr>
              <w:pStyle w:val="a3"/>
              <w:tabs>
                <w:tab w:val="num" w:pos="1276"/>
              </w:tabs>
              <w:ind w:left="0"/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Домашнее сочинение</w:t>
            </w:r>
          </w:p>
        </w:tc>
      </w:tr>
      <w:tr w:rsidR="00B66552" w:rsidRPr="00F01499" w:rsidTr="00B66552">
        <w:trPr>
          <w:gridAfter w:val="1"/>
          <w:wAfter w:w="283" w:type="dxa"/>
          <w:trHeight w:val="287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552" w:rsidRPr="00F01499" w:rsidRDefault="00B66552" w:rsidP="00D17C0C">
            <w:pPr>
              <w:ind w:left="360"/>
              <w:jc w:val="center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4.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552" w:rsidRPr="00F01499" w:rsidRDefault="00B66552" w:rsidP="00D17C0C">
            <w:pPr>
              <w:pStyle w:val="a3"/>
              <w:tabs>
                <w:tab w:val="num" w:pos="1276"/>
              </w:tabs>
              <w:ind w:left="158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Р.р. Контрольная р</w:t>
            </w:r>
            <w:r w:rsidRPr="00F01499">
              <w:rPr>
                <w:sz w:val="28"/>
                <w:szCs w:val="28"/>
              </w:rPr>
              <w:t>а</w:t>
            </w:r>
            <w:r w:rsidRPr="00F01499">
              <w:rPr>
                <w:sz w:val="28"/>
                <w:szCs w:val="28"/>
              </w:rPr>
              <w:t>бота по  повестям Л.Н. Толстого «Детство», «Отр</w:t>
            </w:r>
            <w:r w:rsidRPr="00F01499">
              <w:rPr>
                <w:sz w:val="28"/>
                <w:szCs w:val="28"/>
              </w:rPr>
              <w:t>о</w:t>
            </w:r>
            <w:r w:rsidRPr="00F01499">
              <w:rPr>
                <w:sz w:val="28"/>
                <w:szCs w:val="28"/>
              </w:rPr>
              <w:t>чество».</w:t>
            </w: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552" w:rsidRPr="00F01499" w:rsidRDefault="00B66552" w:rsidP="00D17C0C">
            <w:pPr>
              <w:shd w:val="clear" w:color="auto" w:fill="FFFFFF"/>
              <w:rPr>
                <w:spacing w:val="-1"/>
                <w:sz w:val="28"/>
                <w:szCs w:val="28"/>
              </w:rPr>
            </w:pPr>
            <w:r w:rsidRPr="00F01499">
              <w:rPr>
                <w:spacing w:val="-1"/>
                <w:sz w:val="28"/>
                <w:szCs w:val="28"/>
              </w:rPr>
              <w:t>Знать алгоритм работы над  сочинением  на основе и по мотивам литературного пр</w:t>
            </w:r>
            <w:r w:rsidRPr="00F01499">
              <w:rPr>
                <w:spacing w:val="-1"/>
                <w:sz w:val="28"/>
                <w:szCs w:val="28"/>
              </w:rPr>
              <w:t>о</w:t>
            </w:r>
            <w:r w:rsidRPr="00F01499">
              <w:rPr>
                <w:spacing w:val="-1"/>
                <w:sz w:val="28"/>
                <w:szCs w:val="28"/>
              </w:rPr>
              <w:t>изведения. Владеть навыком созд</w:t>
            </w:r>
            <w:r w:rsidRPr="00F01499">
              <w:rPr>
                <w:spacing w:val="-1"/>
                <w:sz w:val="28"/>
                <w:szCs w:val="28"/>
              </w:rPr>
              <w:t>а</w:t>
            </w:r>
            <w:r w:rsidRPr="00F01499">
              <w:rPr>
                <w:spacing w:val="-1"/>
                <w:sz w:val="28"/>
                <w:szCs w:val="28"/>
              </w:rPr>
              <w:t>ния собственного текста и его редактир</w:t>
            </w:r>
            <w:r w:rsidRPr="00F01499">
              <w:rPr>
                <w:spacing w:val="-1"/>
                <w:sz w:val="28"/>
                <w:szCs w:val="28"/>
              </w:rPr>
              <w:t>о</w:t>
            </w:r>
            <w:r w:rsidRPr="00F01499">
              <w:rPr>
                <w:spacing w:val="-1"/>
                <w:sz w:val="28"/>
                <w:szCs w:val="28"/>
              </w:rPr>
              <w:t>вания.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552" w:rsidRPr="00F01499" w:rsidRDefault="00B66552" w:rsidP="00D17C0C">
            <w:pPr>
              <w:pStyle w:val="a3"/>
              <w:tabs>
                <w:tab w:val="num" w:pos="1276"/>
              </w:tabs>
              <w:jc w:val="both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Классное сочинение</w:t>
            </w:r>
          </w:p>
        </w:tc>
      </w:tr>
      <w:tr w:rsidR="00B66552" w:rsidRPr="00F01499" w:rsidTr="00B66552">
        <w:trPr>
          <w:gridAfter w:val="1"/>
          <w:wAfter w:w="283" w:type="dxa"/>
          <w:trHeight w:val="287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552" w:rsidRPr="00F01499" w:rsidRDefault="00B66552" w:rsidP="00D17C0C">
            <w:pPr>
              <w:ind w:left="360"/>
              <w:jc w:val="center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5.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552" w:rsidRPr="00F01499" w:rsidRDefault="00B66552" w:rsidP="00D17C0C">
            <w:pPr>
              <w:pStyle w:val="a3"/>
              <w:tabs>
                <w:tab w:val="num" w:pos="1276"/>
              </w:tabs>
              <w:ind w:left="158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>Р.р. Контрольная работа по произвед</w:t>
            </w:r>
            <w:r w:rsidRPr="00F01499">
              <w:rPr>
                <w:sz w:val="28"/>
                <w:szCs w:val="28"/>
              </w:rPr>
              <w:t>е</w:t>
            </w:r>
            <w:r w:rsidRPr="00F01499">
              <w:rPr>
                <w:sz w:val="28"/>
                <w:szCs w:val="28"/>
              </w:rPr>
              <w:t>нию</w:t>
            </w:r>
          </w:p>
          <w:p w:rsidR="00B66552" w:rsidRPr="00F01499" w:rsidRDefault="00B66552" w:rsidP="00D17C0C">
            <w:pPr>
              <w:pStyle w:val="a3"/>
              <w:tabs>
                <w:tab w:val="num" w:pos="1276"/>
              </w:tabs>
              <w:ind w:left="158"/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t xml:space="preserve"> М. Горького «Детс</w:t>
            </w:r>
            <w:r w:rsidRPr="00F01499">
              <w:rPr>
                <w:sz w:val="28"/>
                <w:szCs w:val="28"/>
              </w:rPr>
              <w:t>т</w:t>
            </w:r>
            <w:r w:rsidRPr="00F01499">
              <w:rPr>
                <w:sz w:val="28"/>
                <w:szCs w:val="28"/>
              </w:rPr>
              <w:t>во».</w:t>
            </w: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552" w:rsidRPr="00F01499" w:rsidRDefault="00B66552" w:rsidP="00D17C0C">
            <w:pPr>
              <w:shd w:val="clear" w:color="auto" w:fill="FFFFFF"/>
              <w:rPr>
                <w:spacing w:val="-1"/>
                <w:sz w:val="28"/>
                <w:szCs w:val="28"/>
              </w:rPr>
            </w:pPr>
            <w:r w:rsidRPr="00F01499">
              <w:rPr>
                <w:spacing w:val="-1"/>
                <w:sz w:val="28"/>
                <w:szCs w:val="28"/>
              </w:rPr>
              <w:t>Знать содержание и пр</w:t>
            </w:r>
            <w:r w:rsidRPr="00F01499">
              <w:rPr>
                <w:spacing w:val="-1"/>
                <w:sz w:val="28"/>
                <w:szCs w:val="28"/>
              </w:rPr>
              <w:t>о</w:t>
            </w:r>
            <w:r w:rsidRPr="00F01499">
              <w:rPr>
                <w:spacing w:val="-1"/>
                <w:sz w:val="28"/>
                <w:szCs w:val="28"/>
              </w:rPr>
              <w:t>блематику изученного произв</w:t>
            </w:r>
            <w:r w:rsidRPr="00F01499">
              <w:rPr>
                <w:spacing w:val="-1"/>
                <w:sz w:val="28"/>
                <w:szCs w:val="28"/>
              </w:rPr>
              <w:t>е</w:t>
            </w:r>
            <w:r w:rsidRPr="00F01499">
              <w:rPr>
                <w:spacing w:val="-1"/>
                <w:sz w:val="28"/>
                <w:szCs w:val="28"/>
              </w:rPr>
              <w:t>дения. Работать над сочинением по конкретной теме, в</w:t>
            </w:r>
            <w:r w:rsidRPr="00F01499">
              <w:rPr>
                <w:spacing w:val="-1"/>
                <w:sz w:val="28"/>
                <w:szCs w:val="28"/>
              </w:rPr>
              <w:t>ы</w:t>
            </w:r>
            <w:r w:rsidRPr="00F01499">
              <w:rPr>
                <w:spacing w:val="-1"/>
                <w:sz w:val="28"/>
                <w:szCs w:val="28"/>
              </w:rPr>
              <w:t>бранной самостоятельно, форм</w:t>
            </w:r>
            <w:r w:rsidRPr="00F01499">
              <w:rPr>
                <w:spacing w:val="-1"/>
                <w:sz w:val="28"/>
                <w:szCs w:val="28"/>
              </w:rPr>
              <w:t>у</w:t>
            </w:r>
            <w:r w:rsidRPr="00F01499">
              <w:rPr>
                <w:spacing w:val="-1"/>
                <w:sz w:val="28"/>
                <w:szCs w:val="28"/>
              </w:rPr>
              <w:t xml:space="preserve">лировать идею,  </w:t>
            </w:r>
            <w:r w:rsidRPr="00F01499">
              <w:rPr>
                <w:spacing w:val="-1"/>
                <w:sz w:val="28"/>
                <w:szCs w:val="28"/>
              </w:rPr>
              <w:lastRenderedPageBreak/>
              <w:t>подб</w:t>
            </w:r>
            <w:r w:rsidRPr="00F01499">
              <w:rPr>
                <w:spacing w:val="-1"/>
                <w:sz w:val="28"/>
                <w:szCs w:val="28"/>
              </w:rPr>
              <w:t>и</w:t>
            </w:r>
            <w:r w:rsidRPr="00F01499">
              <w:rPr>
                <w:spacing w:val="-1"/>
                <w:sz w:val="28"/>
                <w:szCs w:val="28"/>
              </w:rPr>
              <w:t>рать цитатный материал, аргументировать собс</w:t>
            </w:r>
            <w:r w:rsidRPr="00F01499">
              <w:rPr>
                <w:spacing w:val="-1"/>
                <w:sz w:val="28"/>
                <w:szCs w:val="28"/>
              </w:rPr>
              <w:t>т</w:t>
            </w:r>
            <w:r w:rsidRPr="00F01499">
              <w:rPr>
                <w:spacing w:val="-1"/>
                <w:sz w:val="28"/>
                <w:szCs w:val="28"/>
              </w:rPr>
              <w:t>венную точку зрения, р</w:t>
            </w:r>
            <w:r w:rsidRPr="00F01499">
              <w:rPr>
                <w:spacing w:val="-1"/>
                <w:sz w:val="28"/>
                <w:szCs w:val="28"/>
              </w:rPr>
              <w:t>е</w:t>
            </w:r>
            <w:r w:rsidRPr="00F01499">
              <w:rPr>
                <w:spacing w:val="-1"/>
                <w:sz w:val="28"/>
                <w:szCs w:val="28"/>
              </w:rPr>
              <w:t>дактировать написанное сочинение. Свободно р</w:t>
            </w:r>
            <w:r w:rsidRPr="00F01499">
              <w:rPr>
                <w:spacing w:val="-1"/>
                <w:sz w:val="28"/>
                <w:szCs w:val="28"/>
              </w:rPr>
              <w:t>а</w:t>
            </w:r>
            <w:r w:rsidRPr="00F01499">
              <w:rPr>
                <w:spacing w:val="-1"/>
                <w:sz w:val="28"/>
                <w:szCs w:val="28"/>
              </w:rPr>
              <w:t>ботать с текстом изуче</w:t>
            </w:r>
            <w:r w:rsidRPr="00F01499">
              <w:rPr>
                <w:spacing w:val="-1"/>
                <w:sz w:val="28"/>
                <w:szCs w:val="28"/>
              </w:rPr>
              <w:t>н</w:t>
            </w:r>
            <w:r w:rsidRPr="00F01499">
              <w:rPr>
                <w:spacing w:val="-1"/>
                <w:sz w:val="28"/>
                <w:szCs w:val="28"/>
              </w:rPr>
              <w:t>ного произвед</w:t>
            </w:r>
            <w:r w:rsidRPr="00F01499">
              <w:rPr>
                <w:spacing w:val="-1"/>
                <w:sz w:val="28"/>
                <w:szCs w:val="28"/>
              </w:rPr>
              <w:t>е</w:t>
            </w:r>
            <w:r w:rsidRPr="00F01499">
              <w:rPr>
                <w:spacing w:val="-1"/>
                <w:sz w:val="28"/>
                <w:szCs w:val="28"/>
              </w:rPr>
              <w:t>ния.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552" w:rsidRPr="00F01499" w:rsidRDefault="00B66552" w:rsidP="00D17C0C">
            <w:pPr>
              <w:pStyle w:val="a3"/>
              <w:tabs>
                <w:tab w:val="num" w:pos="1276"/>
              </w:tabs>
              <w:rPr>
                <w:sz w:val="28"/>
                <w:szCs w:val="28"/>
              </w:rPr>
            </w:pPr>
            <w:r w:rsidRPr="00F01499">
              <w:rPr>
                <w:sz w:val="28"/>
                <w:szCs w:val="28"/>
              </w:rPr>
              <w:lastRenderedPageBreak/>
              <w:t>Классное сочинение</w:t>
            </w:r>
          </w:p>
        </w:tc>
      </w:tr>
    </w:tbl>
    <w:p w:rsidR="00B66552" w:rsidRPr="00F01499" w:rsidRDefault="00B66552" w:rsidP="00B66552">
      <w:pPr>
        <w:jc w:val="center"/>
        <w:rPr>
          <w:b/>
          <w:sz w:val="28"/>
          <w:szCs w:val="28"/>
        </w:rPr>
      </w:pPr>
      <w:r w:rsidRPr="00F01499">
        <w:rPr>
          <w:b/>
          <w:sz w:val="28"/>
          <w:szCs w:val="28"/>
        </w:rPr>
        <w:lastRenderedPageBreak/>
        <w:br w:type="page"/>
      </w:r>
      <w:r w:rsidRPr="00F01499">
        <w:rPr>
          <w:b/>
          <w:sz w:val="28"/>
          <w:szCs w:val="28"/>
        </w:rPr>
        <w:lastRenderedPageBreak/>
        <w:t>Перечень учебно-методических средств обучения</w:t>
      </w:r>
    </w:p>
    <w:p w:rsidR="00B66552" w:rsidRPr="00F01499" w:rsidRDefault="00B66552" w:rsidP="00B66552">
      <w:pPr>
        <w:jc w:val="both"/>
        <w:rPr>
          <w:i/>
          <w:sz w:val="28"/>
          <w:szCs w:val="28"/>
        </w:rPr>
      </w:pPr>
    </w:p>
    <w:p w:rsidR="00B66552" w:rsidRPr="00F01499" w:rsidRDefault="00B66552" w:rsidP="00B66552">
      <w:pPr>
        <w:jc w:val="both"/>
        <w:rPr>
          <w:b/>
          <w:sz w:val="28"/>
          <w:szCs w:val="28"/>
        </w:rPr>
      </w:pPr>
      <w:r w:rsidRPr="00F01499">
        <w:rPr>
          <w:b/>
          <w:sz w:val="28"/>
          <w:szCs w:val="28"/>
        </w:rPr>
        <w:t xml:space="preserve">Основная литература </w:t>
      </w:r>
    </w:p>
    <w:p w:rsidR="00B66552" w:rsidRPr="00F01499" w:rsidRDefault="00B66552" w:rsidP="00B66552">
      <w:pPr>
        <w:numPr>
          <w:ilvl w:val="0"/>
          <w:numId w:val="9"/>
        </w:numPr>
        <w:jc w:val="both"/>
        <w:rPr>
          <w:b/>
          <w:sz w:val="28"/>
          <w:szCs w:val="28"/>
        </w:rPr>
      </w:pPr>
      <w:proofErr w:type="spellStart"/>
      <w:r w:rsidRPr="00F01499">
        <w:rPr>
          <w:sz w:val="28"/>
          <w:szCs w:val="28"/>
        </w:rPr>
        <w:t>Аюпов</w:t>
      </w:r>
      <w:proofErr w:type="spellEnd"/>
      <w:r w:rsidRPr="00F01499">
        <w:rPr>
          <w:sz w:val="28"/>
          <w:szCs w:val="28"/>
        </w:rPr>
        <w:t xml:space="preserve"> С.М. Художественный мир русской прозы 18 – 19 вв.  -  Сыктывкар: Зн</w:t>
      </w:r>
      <w:r w:rsidRPr="00F01499">
        <w:rPr>
          <w:sz w:val="28"/>
          <w:szCs w:val="28"/>
        </w:rPr>
        <w:t>а</w:t>
      </w:r>
      <w:r w:rsidRPr="00F01499">
        <w:rPr>
          <w:sz w:val="28"/>
          <w:szCs w:val="28"/>
        </w:rPr>
        <w:t>ние, 2004.</w:t>
      </w:r>
    </w:p>
    <w:p w:rsidR="00B66552" w:rsidRPr="00F01499" w:rsidRDefault="00B66552" w:rsidP="00B66552">
      <w:pPr>
        <w:numPr>
          <w:ilvl w:val="0"/>
          <w:numId w:val="9"/>
        </w:numPr>
        <w:tabs>
          <w:tab w:val="left" w:pos="567"/>
        </w:tabs>
        <w:ind w:left="426" w:firstLine="0"/>
        <w:jc w:val="both"/>
        <w:rPr>
          <w:sz w:val="28"/>
          <w:szCs w:val="28"/>
        </w:rPr>
      </w:pPr>
      <w:r w:rsidRPr="00F01499">
        <w:rPr>
          <w:sz w:val="28"/>
          <w:szCs w:val="28"/>
        </w:rPr>
        <w:t xml:space="preserve">Беленький Г.И., </w:t>
      </w:r>
      <w:proofErr w:type="spellStart"/>
      <w:r w:rsidRPr="00F01499">
        <w:rPr>
          <w:sz w:val="28"/>
          <w:szCs w:val="28"/>
        </w:rPr>
        <w:t>Снежневская</w:t>
      </w:r>
      <w:proofErr w:type="spellEnd"/>
      <w:r w:rsidRPr="00F01499">
        <w:rPr>
          <w:sz w:val="28"/>
          <w:szCs w:val="28"/>
        </w:rPr>
        <w:t xml:space="preserve">  М.А. Литература. Начальный курс 7 класс.  Учебник-хрестоматия: в 2-х ча</w:t>
      </w:r>
      <w:r w:rsidRPr="00F01499">
        <w:rPr>
          <w:sz w:val="28"/>
          <w:szCs w:val="28"/>
        </w:rPr>
        <w:t>с</w:t>
      </w:r>
      <w:r>
        <w:rPr>
          <w:sz w:val="28"/>
          <w:szCs w:val="28"/>
        </w:rPr>
        <w:t>тях. - М.: Мнемозина, 20</w:t>
      </w:r>
      <w:r w:rsidRPr="00BF7BA1">
        <w:rPr>
          <w:sz w:val="28"/>
          <w:szCs w:val="28"/>
        </w:rPr>
        <w:t>13</w:t>
      </w:r>
      <w:r w:rsidRPr="00F01499">
        <w:rPr>
          <w:sz w:val="28"/>
          <w:szCs w:val="28"/>
        </w:rPr>
        <w:t>.</w:t>
      </w:r>
    </w:p>
    <w:p w:rsidR="00B66552" w:rsidRPr="00F01499" w:rsidRDefault="00B66552" w:rsidP="00B66552">
      <w:pPr>
        <w:numPr>
          <w:ilvl w:val="0"/>
          <w:numId w:val="9"/>
        </w:numPr>
        <w:tabs>
          <w:tab w:val="left" w:pos="567"/>
        </w:tabs>
        <w:ind w:left="426" w:firstLine="0"/>
        <w:jc w:val="both"/>
        <w:rPr>
          <w:sz w:val="28"/>
          <w:szCs w:val="28"/>
        </w:rPr>
      </w:pPr>
      <w:r w:rsidRPr="00F01499">
        <w:rPr>
          <w:sz w:val="28"/>
          <w:szCs w:val="28"/>
        </w:rPr>
        <w:t xml:space="preserve">Беленький Г.И. </w:t>
      </w:r>
      <w:r w:rsidRPr="00F01499">
        <w:rPr>
          <w:spacing w:val="-2"/>
          <w:sz w:val="28"/>
          <w:szCs w:val="28"/>
        </w:rPr>
        <w:t xml:space="preserve">Читаем, думаем, </w:t>
      </w:r>
      <w:r w:rsidRPr="00F01499">
        <w:rPr>
          <w:sz w:val="28"/>
          <w:szCs w:val="28"/>
        </w:rPr>
        <w:t xml:space="preserve">спорим: книга </w:t>
      </w:r>
      <w:r w:rsidRPr="00F01499">
        <w:rPr>
          <w:spacing w:val="-2"/>
          <w:sz w:val="28"/>
          <w:szCs w:val="28"/>
        </w:rPr>
        <w:t>для самостоятельной р</w:t>
      </w:r>
      <w:r w:rsidRPr="00F01499">
        <w:rPr>
          <w:spacing w:val="-2"/>
          <w:sz w:val="28"/>
          <w:szCs w:val="28"/>
        </w:rPr>
        <w:t>а</w:t>
      </w:r>
      <w:r w:rsidRPr="00F01499">
        <w:rPr>
          <w:spacing w:val="-2"/>
          <w:sz w:val="28"/>
          <w:szCs w:val="28"/>
        </w:rPr>
        <w:t xml:space="preserve">боты  </w:t>
      </w:r>
      <w:r w:rsidRPr="00F01499">
        <w:rPr>
          <w:sz w:val="28"/>
          <w:szCs w:val="28"/>
        </w:rPr>
        <w:t>уч-ся по литера</w:t>
      </w:r>
      <w:r w:rsidRPr="00F01499">
        <w:rPr>
          <w:sz w:val="28"/>
          <w:szCs w:val="28"/>
        </w:rPr>
        <w:softHyphen/>
      </w:r>
      <w:r w:rsidRPr="00F01499">
        <w:rPr>
          <w:spacing w:val="-2"/>
          <w:sz w:val="28"/>
          <w:szCs w:val="28"/>
        </w:rPr>
        <w:t>т</w:t>
      </w:r>
      <w:r>
        <w:rPr>
          <w:spacing w:val="-2"/>
          <w:sz w:val="28"/>
          <w:szCs w:val="28"/>
        </w:rPr>
        <w:t xml:space="preserve">уре. 7 </w:t>
      </w:r>
      <w:proofErr w:type="spellStart"/>
      <w:r>
        <w:rPr>
          <w:spacing w:val="-2"/>
          <w:sz w:val="28"/>
          <w:szCs w:val="28"/>
        </w:rPr>
        <w:t>кл</w:t>
      </w:r>
      <w:proofErr w:type="spellEnd"/>
      <w:r>
        <w:rPr>
          <w:spacing w:val="-2"/>
          <w:sz w:val="28"/>
          <w:szCs w:val="28"/>
        </w:rPr>
        <w:t>. – М.: Мнемозина, 20</w:t>
      </w:r>
      <w:r>
        <w:rPr>
          <w:spacing w:val="-2"/>
          <w:sz w:val="28"/>
          <w:szCs w:val="28"/>
          <w:lang w:val="en-US"/>
        </w:rPr>
        <w:t>13</w:t>
      </w:r>
      <w:r w:rsidRPr="00F01499">
        <w:rPr>
          <w:spacing w:val="-2"/>
          <w:sz w:val="28"/>
          <w:szCs w:val="28"/>
        </w:rPr>
        <w:t>.</w:t>
      </w:r>
    </w:p>
    <w:p w:rsidR="00B66552" w:rsidRPr="00F01499" w:rsidRDefault="00B66552" w:rsidP="00B66552">
      <w:pPr>
        <w:numPr>
          <w:ilvl w:val="0"/>
          <w:numId w:val="9"/>
        </w:numPr>
        <w:tabs>
          <w:tab w:val="left" w:pos="709"/>
        </w:tabs>
        <w:jc w:val="both"/>
        <w:rPr>
          <w:sz w:val="28"/>
          <w:szCs w:val="28"/>
        </w:rPr>
      </w:pPr>
      <w:r w:rsidRPr="00F01499">
        <w:rPr>
          <w:sz w:val="28"/>
          <w:szCs w:val="28"/>
        </w:rPr>
        <w:t xml:space="preserve">Беляева Н.М.  Уроки изучения лирики в школе. – М.: </w:t>
      </w:r>
      <w:proofErr w:type="spellStart"/>
      <w:r w:rsidRPr="00F01499">
        <w:rPr>
          <w:sz w:val="28"/>
          <w:szCs w:val="28"/>
        </w:rPr>
        <w:t>Вербум-М</w:t>
      </w:r>
      <w:proofErr w:type="spellEnd"/>
      <w:r w:rsidRPr="00F01499">
        <w:rPr>
          <w:sz w:val="28"/>
          <w:szCs w:val="28"/>
        </w:rPr>
        <w:t>, 2004.</w:t>
      </w:r>
    </w:p>
    <w:p w:rsidR="00B66552" w:rsidRPr="00F01499" w:rsidRDefault="00B66552" w:rsidP="00B66552">
      <w:pPr>
        <w:numPr>
          <w:ilvl w:val="0"/>
          <w:numId w:val="9"/>
        </w:numPr>
        <w:jc w:val="both"/>
        <w:rPr>
          <w:sz w:val="28"/>
          <w:szCs w:val="28"/>
        </w:rPr>
      </w:pPr>
      <w:r w:rsidRPr="00F01499">
        <w:rPr>
          <w:sz w:val="28"/>
          <w:szCs w:val="28"/>
        </w:rPr>
        <w:t>Инструктивно-методическое письмо о преподавании русского языка в 2010-2011 учебном году    в общеобразовательных учреждениях Белг</w:t>
      </w:r>
      <w:r w:rsidRPr="00F01499">
        <w:rPr>
          <w:sz w:val="28"/>
          <w:szCs w:val="28"/>
        </w:rPr>
        <w:t>о</w:t>
      </w:r>
      <w:r w:rsidRPr="00F01499">
        <w:rPr>
          <w:sz w:val="28"/>
          <w:szCs w:val="28"/>
        </w:rPr>
        <w:t>родской области.</w:t>
      </w:r>
    </w:p>
    <w:p w:rsidR="00B66552" w:rsidRPr="00F01499" w:rsidRDefault="00B66552" w:rsidP="00B66552">
      <w:pPr>
        <w:numPr>
          <w:ilvl w:val="0"/>
          <w:numId w:val="9"/>
        </w:numPr>
        <w:jc w:val="both"/>
        <w:rPr>
          <w:sz w:val="28"/>
          <w:szCs w:val="28"/>
        </w:rPr>
      </w:pPr>
      <w:r w:rsidRPr="00F01499">
        <w:rPr>
          <w:sz w:val="28"/>
          <w:szCs w:val="28"/>
        </w:rPr>
        <w:t xml:space="preserve">История русской литературы. Х1Х век. В 2 частях. Под ред. </w:t>
      </w:r>
      <w:proofErr w:type="spellStart"/>
      <w:r w:rsidRPr="00F01499">
        <w:rPr>
          <w:sz w:val="28"/>
          <w:szCs w:val="28"/>
        </w:rPr>
        <w:t>В.Н.Аношкиной</w:t>
      </w:r>
      <w:proofErr w:type="spellEnd"/>
      <w:r w:rsidRPr="00F01499">
        <w:rPr>
          <w:sz w:val="28"/>
          <w:szCs w:val="28"/>
        </w:rPr>
        <w:t xml:space="preserve">, Л.Д.Громовой. – Москва:  </w:t>
      </w:r>
      <w:proofErr w:type="spellStart"/>
      <w:r w:rsidRPr="00F01499">
        <w:rPr>
          <w:sz w:val="28"/>
          <w:szCs w:val="28"/>
        </w:rPr>
        <w:t>Владос</w:t>
      </w:r>
      <w:proofErr w:type="spellEnd"/>
      <w:r w:rsidRPr="00F01499">
        <w:rPr>
          <w:sz w:val="28"/>
          <w:szCs w:val="28"/>
        </w:rPr>
        <w:t>, 2001.</w:t>
      </w:r>
    </w:p>
    <w:p w:rsidR="00B66552" w:rsidRPr="00F01499" w:rsidRDefault="00B66552" w:rsidP="00B66552">
      <w:pPr>
        <w:numPr>
          <w:ilvl w:val="0"/>
          <w:numId w:val="9"/>
        </w:numPr>
        <w:jc w:val="both"/>
        <w:rPr>
          <w:sz w:val="28"/>
          <w:szCs w:val="28"/>
        </w:rPr>
      </w:pPr>
      <w:r w:rsidRPr="00F01499">
        <w:rPr>
          <w:sz w:val="28"/>
          <w:szCs w:val="28"/>
        </w:rPr>
        <w:t>Мещерякова М.И.  Литература в таблицах и схемах. Теория. История. С</w:t>
      </w:r>
      <w:r>
        <w:rPr>
          <w:sz w:val="28"/>
          <w:szCs w:val="28"/>
        </w:rPr>
        <w:t>ловарь. -  Москва: «</w:t>
      </w:r>
      <w:proofErr w:type="spellStart"/>
      <w:r>
        <w:rPr>
          <w:sz w:val="28"/>
          <w:szCs w:val="28"/>
        </w:rPr>
        <w:t>Рольф</w:t>
      </w:r>
      <w:proofErr w:type="spellEnd"/>
      <w:r>
        <w:rPr>
          <w:sz w:val="28"/>
          <w:szCs w:val="28"/>
        </w:rPr>
        <w:t>», 200</w:t>
      </w:r>
      <w:r w:rsidRPr="00B66552">
        <w:rPr>
          <w:sz w:val="28"/>
          <w:szCs w:val="28"/>
        </w:rPr>
        <w:t>8</w:t>
      </w:r>
      <w:r w:rsidRPr="00F01499">
        <w:rPr>
          <w:sz w:val="28"/>
          <w:szCs w:val="28"/>
        </w:rPr>
        <w:t>.</w:t>
      </w:r>
    </w:p>
    <w:p w:rsidR="00B66552" w:rsidRPr="00F01499" w:rsidRDefault="00B66552" w:rsidP="00B66552">
      <w:pPr>
        <w:numPr>
          <w:ilvl w:val="0"/>
          <w:numId w:val="9"/>
        </w:numPr>
        <w:rPr>
          <w:sz w:val="28"/>
          <w:szCs w:val="28"/>
        </w:rPr>
      </w:pPr>
      <w:proofErr w:type="spellStart"/>
      <w:r w:rsidRPr="00F01499">
        <w:rPr>
          <w:sz w:val="28"/>
          <w:szCs w:val="28"/>
        </w:rPr>
        <w:t>Ольшевская</w:t>
      </w:r>
      <w:proofErr w:type="spellEnd"/>
      <w:r w:rsidRPr="00F01499">
        <w:rPr>
          <w:sz w:val="28"/>
          <w:szCs w:val="28"/>
        </w:rPr>
        <w:t xml:space="preserve"> Л.А.  Литература Древней Руси и 18 века.-  Москва: Новая школа,  2006.</w:t>
      </w:r>
    </w:p>
    <w:p w:rsidR="00B66552" w:rsidRPr="00F01499" w:rsidRDefault="00B66552" w:rsidP="00B66552">
      <w:pPr>
        <w:numPr>
          <w:ilvl w:val="0"/>
          <w:numId w:val="9"/>
        </w:numPr>
        <w:rPr>
          <w:sz w:val="28"/>
          <w:szCs w:val="28"/>
        </w:rPr>
      </w:pPr>
      <w:r w:rsidRPr="00F01499">
        <w:rPr>
          <w:sz w:val="28"/>
          <w:szCs w:val="28"/>
        </w:rPr>
        <w:t>Программа  для общеобразовательных учреждений. Литература 5-11 классы. Под ред. Г.И. Беленького. 4-е изд</w:t>
      </w:r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-  М.:Мнемозина,20</w:t>
      </w:r>
      <w:r w:rsidRPr="00B66552">
        <w:rPr>
          <w:sz w:val="28"/>
          <w:szCs w:val="28"/>
        </w:rPr>
        <w:t>11</w:t>
      </w:r>
      <w:r w:rsidRPr="00F01499">
        <w:rPr>
          <w:sz w:val="28"/>
          <w:szCs w:val="28"/>
        </w:rPr>
        <w:t xml:space="preserve">.    </w:t>
      </w:r>
    </w:p>
    <w:p w:rsidR="00B66552" w:rsidRPr="00F01499" w:rsidRDefault="00B66552" w:rsidP="00B66552">
      <w:pPr>
        <w:numPr>
          <w:ilvl w:val="0"/>
          <w:numId w:val="9"/>
        </w:numPr>
        <w:jc w:val="both"/>
        <w:rPr>
          <w:sz w:val="28"/>
          <w:szCs w:val="28"/>
        </w:rPr>
      </w:pPr>
      <w:r w:rsidRPr="00F01499">
        <w:rPr>
          <w:sz w:val="28"/>
          <w:szCs w:val="28"/>
        </w:rPr>
        <w:t>Сборник нормативных документов. Литература.  Федеральный компонент госуда</w:t>
      </w:r>
      <w:r w:rsidRPr="00F01499">
        <w:rPr>
          <w:sz w:val="28"/>
          <w:szCs w:val="28"/>
        </w:rPr>
        <w:t>р</w:t>
      </w:r>
      <w:r w:rsidRPr="00F01499">
        <w:rPr>
          <w:sz w:val="28"/>
          <w:szCs w:val="28"/>
        </w:rPr>
        <w:t>ственного стандарта. -  Москва:  Дрофа, 2007.</w:t>
      </w:r>
    </w:p>
    <w:p w:rsidR="00B66552" w:rsidRPr="00F01499" w:rsidRDefault="00B66552" w:rsidP="00B66552">
      <w:pPr>
        <w:pStyle w:val="a3"/>
        <w:numPr>
          <w:ilvl w:val="0"/>
          <w:numId w:val="9"/>
        </w:numPr>
        <w:ind w:right="317"/>
        <w:jc w:val="both"/>
        <w:rPr>
          <w:sz w:val="28"/>
          <w:szCs w:val="28"/>
        </w:rPr>
      </w:pPr>
      <w:proofErr w:type="spellStart"/>
      <w:r w:rsidRPr="00F01499">
        <w:rPr>
          <w:sz w:val="28"/>
          <w:szCs w:val="28"/>
        </w:rPr>
        <w:t>Снежневская</w:t>
      </w:r>
      <w:proofErr w:type="spellEnd"/>
      <w:r w:rsidRPr="00F01499">
        <w:rPr>
          <w:sz w:val="28"/>
          <w:szCs w:val="28"/>
        </w:rPr>
        <w:t xml:space="preserve"> М.А. Методические советы к учебнику-хрестоматии для 7 </w:t>
      </w:r>
      <w:proofErr w:type="spellStart"/>
      <w:r w:rsidRPr="00F01499">
        <w:rPr>
          <w:sz w:val="28"/>
          <w:szCs w:val="28"/>
        </w:rPr>
        <w:t>кл</w:t>
      </w:r>
      <w:proofErr w:type="spellEnd"/>
      <w:r w:rsidRPr="00F01499">
        <w:rPr>
          <w:sz w:val="28"/>
          <w:szCs w:val="28"/>
        </w:rPr>
        <w:t>. "Литература. Начал</w:t>
      </w:r>
      <w:r w:rsidRPr="00F01499">
        <w:rPr>
          <w:sz w:val="28"/>
          <w:szCs w:val="28"/>
        </w:rPr>
        <w:t>ь</w:t>
      </w:r>
      <w:r>
        <w:rPr>
          <w:sz w:val="28"/>
          <w:szCs w:val="28"/>
        </w:rPr>
        <w:t>ный курс". – М.: Мнемозина, 20</w:t>
      </w:r>
      <w:r>
        <w:rPr>
          <w:sz w:val="28"/>
          <w:szCs w:val="28"/>
          <w:lang w:val="en-US"/>
        </w:rPr>
        <w:t>11</w:t>
      </w:r>
      <w:r w:rsidRPr="00F01499">
        <w:rPr>
          <w:sz w:val="28"/>
          <w:szCs w:val="28"/>
        </w:rPr>
        <w:t>.</w:t>
      </w:r>
    </w:p>
    <w:p w:rsidR="00B66552" w:rsidRPr="00F01499" w:rsidRDefault="00B66552" w:rsidP="00B66552">
      <w:pPr>
        <w:numPr>
          <w:ilvl w:val="0"/>
          <w:numId w:val="9"/>
        </w:numPr>
        <w:jc w:val="both"/>
        <w:rPr>
          <w:sz w:val="28"/>
          <w:szCs w:val="28"/>
        </w:rPr>
      </w:pPr>
      <w:proofErr w:type="spellStart"/>
      <w:r w:rsidRPr="00F01499">
        <w:rPr>
          <w:sz w:val="28"/>
          <w:szCs w:val="28"/>
        </w:rPr>
        <w:t>Фогельсон</w:t>
      </w:r>
      <w:proofErr w:type="spellEnd"/>
      <w:r w:rsidRPr="00F01499">
        <w:rPr>
          <w:sz w:val="28"/>
          <w:szCs w:val="28"/>
        </w:rPr>
        <w:t>. И.А. Урок литературы. Знания. Умения. Навыки. Творч</w:t>
      </w:r>
      <w:r w:rsidRPr="00F01499">
        <w:rPr>
          <w:sz w:val="28"/>
          <w:szCs w:val="28"/>
        </w:rPr>
        <w:t>е</w:t>
      </w:r>
      <w:r w:rsidRPr="00F01499">
        <w:rPr>
          <w:sz w:val="28"/>
          <w:szCs w:val="28"/>
        </w:rPr>
        <w:t>ский поиск.- М.: Материк – Альфа, 2006.</w:t>
      </w:r>
    </w:p>
    <w:p w:rsidR="00B66552" w:rsidRPr="00F01499" w:rsidRDefault="00B66552" w:rsidP="00B66552">
      <w:pPr>
        <w:jc w:val="both"/>
        <w:rPr>
          <w:sz w:val="28"/>
          <w:szCs w:val="28"/>
        </w:rPr>
      </w:pPr>
    </w:p>
    <w:p w:rsidR="00B66552" w:rsidRPr="00F01499" w:rsidRDefault="00B66552" w:rsidP="00B66552">
      <w:pPr>
        <w:ind w:left="142"/>
        <w:jc w:val="both"/>
        <w:rPr>
          <w:b/>
          <w:sz w:val="28"/>
          <w:szCs w:val="28"/>
        </w:rPr>
      </w:pPr>
      <w:r w:rsidRPr="00F01499">
        <w:rPr>
          <w:b/>
          <w:sz w:val="28"/>
          <w:szCs w:val="28"/>
        </w:rPr>
        <w:t>Дополнительная учебная  литература</w:t>
      </w:r>
    </w:p>
    <w:p w:rsidR="00B66552" w:rsidRPr="00F01499" w:rsidRDefault="00B66552" w:rsidP="00B66552">
      <w:pPr>
        <w:numPr>
          <w:ilvl w:val="0"/>
          <w:numId w:val="10"/>
        </w:numPr>
        <w:rPr>
          <w:sz w:val="28"/>
          <w:szCs w:val="28"/>
        </w:rPr>
      </w:pPr>
      <w:r w:rsidRPr="00F01499">
        <w:rPr>
          <w:sz w:val="28"/>
          <w:szCs w:val="28"/>
        </w:rPr>
        <w:t>Агафонова  М.И. Литература. Тесты 5 – 8 классы. – Москва: Дрофа, 2000.</w:t>
      </w:r>
    </w:p>
    <w:p w:rsidR="00B66552" w:rsidRPr="00F01499" w:rsidRDefault="00B66552" w:rsidP="00B66552">
      <w:pPr>
        <w:numPr>
          <w:ilvl w:val="0"/>
          <w:numId w:val="10"/>
        </w:numPr>
        <w:rPr>
          <w:sz w:val="28"/>
          <w:szCs w:val="28"/>
        </w:rPr>
      </w:pPr>
      <w:r w:rsidRPr="00F01499">
        <w:rPr>
          <w:sz w:val="28"/>
          <w:szCs w:val="28"/>
        </w:rPr>
        <w:t>Бельская  Л.Л. Литературные викторины.  – М.: Просвещение, 2005.</w:t>
      </w:r>
    </w:p>
    <w:p w:rsidR="00B66552" w:rsidRPr="00F01499" w:rsidRDefault="00B66552" w:rsidP="00B66552">
      <w:pPr>
        <w:numPr>
          <w:ilvl w:val="0"/>
          <w:numId w:val="10"/>
        </w:numPr>
        <w:rPr>
          <w:sz w:val="28"/>
          <w:szCs w:val="28"/>
        </w:rPr>
      </w:pPr>
      <w:r w:rsidRPr="00F01499">
        <w:rPr>
          <w:sz w:val="28"/>
          <w:szCs w:val="28"/>
        </w:rPr>
        <w:t>Егорова  Н.В. Поурочные разработки по зарубежной литературе. - Москва:  В</w:t>
      </w:r>
      <w:r w:rsidRPr="00F01499">
        <w:rPr>
          <w:sz w:val="28"/>
          <w:szCs w:val="28"/>
        </w:rPr>
        <w:t>А</w:t>
      </w:r>
      <w:r w:rsidRPr="00F01499">
        <w:rPr>
          <w:sz w:val="28"/>
          <w:szCs w:val="28"/>
        </w:rPr>
        <w:t>КО, 2004.</w:t>
      </w:r>
    </w:p>
    <w:p w:rsidR="00B66552" w:rsidRPr="00F01499" w:rsidRDefault="00B66552" w:rsidP="00B66552">
      <w:pPr>
        <w:numPr>
          <w:ilvl w:val="0"/>
          <w:numId w:val="10"/>
        </w:numPr>
        <w:rPr>
          <w:sz w:val="28"/>
          <w:szCs w:val="28"/>
        </w:rPr>
      </w:pPr>
      <w:r w:rsidRPr="00F01499">
        <w:rPr>
          <w:sz w:val="28"/>
          <w:szCs w:val="28"/>
        </w:rPr>
        <w:t xml:space="preserve">Егорова  Н.В. Поурочные разработки 7 класс. -  М.: </w:t>
      </w:r>
      <w:proofErr w:type="spellStart"/>
      <w:r w:rsidRPr="00F01499">
        <w:rPr>
          <w:sz w:val="28"/>
          <w:szCs w:val="28"/>
        </w:rPr>
        <w:t>Вако</w:t>
      </w:r>
      <w:proofErr w:type="spellEnd"/>
      <w:r w:rsidRPr="00F01499">
        <w:rPr>
          <w:sz w:val="28"/>
          <w:szCs w:val="28"/>
        </w:rPr>
        <w:t>, 2007.</w:t>
      </w:r>
    </w:p>
    <w:p w:rsidR="00B66552" w:rsidRPr="00F01499" w:rsidRDefault="00B66552" w:rsidP="00B66552">
      <w:pPr>
        <w:numPr>
          <w:ilvl w:val="0"/>
          <w:numId w:val="10"/>
        </w:numPr>
        <w:rPr>
          <w:sz w:val="28"/>
          <w:szCs w:val="28"/>
        </w:rPr>
      </w:pPr>
      <w:r w:rsidRPr="00F01499">
        <w:rPr>
          <w:sz w:val="28"/>
          <w:szCs w:val="28"/>
        </w:rPr>
        <w:t>Зинина Е.А. Сборник заданий для проведения экзамена в 8 классе. - Просвещ</w:t>
      </w:r>
      <w:r w:rsidRPr="00F01499">
        <w:rPr>
          <w:sz w:val="28"/>
          <w:szCs w:val="28"/>
        </w:rPr>
        <w:t>е</w:t>
      </w:r>
      <w:r w:rsidRPr="00F01499">
        <w:rPr>
          <w:sz w:val="28"/>
          <w:szCs w:val="28"/>
        </w:rPr>
        <w:t>ние, 2006.</w:t>
      </w:r>
    </w:p>
    <w:p w:rsidR="00B66552" w:rsidRPr="00F01499" w:rsidRDefault="00B66552" w:rsidP="00B66552">
      <w:pPr>
        <w:numPr>
          <w:ilvl w:val="0"/>
          <w:numId w:val="10"/>
        </w:numPr>
        <w:rPr>
          <w:sz w:val="28"/>
          <w:szCs w:val="28"/>
        </w:rPr>
      </w:pPr>
      <w:r w:rsidRPr="00F01499">
        <w:rPr>
          <w:sz w:val="28"/>
          <w:szCs w:val="28"/>
        </w:rPr>
        <w:t xml:space="preserve">Итоговые работы по литературе 5 – 11 класс. </w:t>
      </w:r>
      <w:proofErr w:type="spellStart"/>
      <w:r w:rsidRPr="00F01499">
        <w:rPr>
          <w:sz w:val="28"/>
          <w:szCs w:val="28"/>
        </w:rPr>
        <w:t>Н.В.Охременко</w:t>
      </w:r>
      <w:proofErr w:type="spellEnd"/>
      <w:r w:rsidRPr="00F01499">
        <w:rPr>
          <w:sz w:val="28"/>
          <w:szCs w:val="28"/>
        </w:rPr>
        <w:t>, О.В.Федина. М</w:t>
      </w:r>
      <w:r w:rsidRPr="00F01499">
        <w:rPr>
          <w:sz w:val="28"/>
          <w:szCs w:val="28"/>
        </w:rPr>
        <w:t>о</w:t>
      </w:r>
      <w:r w:rsidRPr="00F01499">
        <w:rPr>
          <w:sz w:val="28"/>
          <w:szCs w:val="28"/>
        </w:rPr>
        <w:t>сква, «Аквариум», 1997.</w:t>
      </w:r>
    </w:p>
    <w:p w:rsidR="00B66552" w:rsidRPr="00F01499" w:rsidRDefault="00B66552" w:rsidP="00B66552">
      <w:pPr>
        <w:numPr>
          <w:ilvl w:val="0"/>
          <w:numId w:val="10"/>
        </w:numPr>
        <w:rPr>
          <w:sz w:val="28"/>
          <w:szCs w:val="28"/>
        </w:rPr>
      </w:pPr>
      <w:proofErr w:type="spellStart"/>
      <w:r w:rsidRPr="00F01499">
        <w:rPr>
          <w:sz w:val="28"/>
          <w:szCs w:val="28"/>
        </w:rPr>
        <w:t>Лайфман</w:t>
      </w:r>
      <w:proofErr w:type="spellEnd"/>
      <w:r w:rsidRPr="00F01499">
        <w:rPr>
          <w:sz w:val="28"/>
          <w:szCs w:val="28"/>
        </w:rPr>
        <w:t xml:space="preserve">  И.М. Карточки для дифференцированного контроля знаний по литер</w:t>
      </w:r>
      <w:r w:rsidRPr="00F01499">
        <w:rPr>
          <w:sz w:val="28"/>
          <w:szCs w:val="28"/>
        </w:rPr>
        <w:t>а</w:t>
      </w:r>
      <w:r w:rsidRPr="00F01499">
        <w:rPr>
          <w:sz w:val="28"/>
          <w:szCs w:val="28"/>
        </w:rPr>
        <w:t>туре. 8 класс. – М.: Материк Альфа, 2003.</w:t>
      </w:r>
    </w:p>
    <w:p w:rsidR="00B66552" w:rsidRPr="00F01499" w:rsidRDefault="00B66552" w:rsidP="00B66552">
      <w:pPr>
        <w:numPr>
          <w:ilvl w:val="0"/>
          <w:numId w:val="10"/>
        </w:numPr>
        <w:rPr>
          <w:sz w:val="28"/>
          <w:szCs w:val="28"/>
        </w:rPr>
      </w:pPr>
      <w:proofErr w:type="spellStart"/>
      <w:r w:rsidRPr="00F01499">
        <w:rPr>
          <w:sz w:val="28"/>
          <w:szCs w:val="28"/>
        </w:rPr>
        <w:t>Мордес</w:t>
      </w:r>
      <w:proofErr w:type="spellEnd"/>
      <w:r w:rsidRPr="00F01499">
        <w:rPr>
          <w:sz w:val="28"/>
          <w:szCs w:val="28"/>
        </w:rPr>
        <w:t xml:space="preserve">  Е.М. Искать, пробовать, обучать… Нетрадиционные уроки по русскому и литер</w:t>
      </w:r>
      <w:r w:rsidRPr="00F01499">
        <w:rPr>
          <w:sz w:val="28"/>
          <w:szCs w:val="28"/>
        </w:rPr>
        <w:t>а</w:t>
      </w:r>
      <w:r w:rsidRPr="00F01499">
        <w:rPr>
          <w:sz w:val="28"/>
          <w:szCs w:val="28"/>
        </w:rPr>
        <w:t>туре. 5 – 11 классы. - Волгоград: Учитель, 2002.</w:t>
      </w:r>
    </w:p>
    <w:p w:rsidR="00B66552" w:rsidRPr="00F01499" w:rsidRDefault="00B66552" w:rsidP="00B66552">
      <w:pPr>
        <w:numPr>
          <w:ilvl w:val="0"/>
          <w:numId w:val="10"/>
        </w:numPr>
        <w:rPr>
          <w:sz w:val="28"/>
          <w:szCs w:val="28"/>
        </w:rPr>
      </w:pPr>
      <w:r w:rsidRPr="00F01499">
        <w:rPr>
          <w:sz w:val="28"/>
          <w:szCs w:val="28"/>
        </w:rPr>
        <w:t>Семенова А.Н. Русская литература в вопросах и заданиях. – М.: ВЛАДОС, 2006.</w:t>
      </w:r>
    </w:p>
    <w:p w:rsidR="00B66552" w:rsidRPr="00F01499" w:rsidRDefault="00B66552" w:rsidP="00B66552">
      <w:pPr>
        <w:ind w:left="1004"/>
        <w:rPr>
          <w:sz w:val="28"/>
          <w:szCs w:val="28"/>
        </w:rPr>
      </w:pPr>
    </w:p>
    <w:p w:rsidR="00B66552" w:rsidRPr="00F01499" w:rsidRDefault="00B66552" w:rsidP="00B66552">
      <w:pPr>
        <w:rPr>
          <w:sz w:val="28"/>
          <w:szCs w:val="28"/>
        </w:rPr>
      </w:pPr>
    </w:p>
    <w:p w:rsidR="00B66552" w:rsidRDefault="00B66552" w:rsidP="00B66552">
      <w:pPr>
        <w:ind w:left="426"/>
        <w:jc w:val="both"/>
        <w:rPr>
          <w:b/>
          <w:sz w:val="28"/>
          <w:szCs w:val="28"/>
          <w:lang w:val="en-US"/>
        </w:rPr>
      </w:pPr>
    </w:p>
    <w:p w:rsidR="00B66552" w:rsidRDefault="00B66552" w:rsidP="00B66552">
      <w:pPr>
        <w:ind w:left="426"/>
        <w:jc w:val="both"/>
        <w:rPr>
          <w:b/>
          <w:sz w:val="28"/>
          <w:szCs w:val="28"/>
          <w:lang w:val="en-US"/>
        </w:rPr>
      </w:pPr>
    </w:p>
    <w:p w:rsidR="00B66552" w:rsidRPr="00F01499" w:rsidRDefault="00B66552" w:rsidP="00B66552">
      <w:pPr>
        <w:ind w:left="426"/>
        <w:jc w:val="both"/>
        <w:rPr>
          <w:b/>
          <w:sz w:val="28"/>
          <w:szCs w:val="28"/>
        </w:rPr>
      </w:pPr>
      <w:r w:rsidRPr="00F01499">
        <w:rPr>
          <w:b/>
          <w:sz w:val="28"/>
          <w:szCs w:val="28"/>
        </w:rPr>
        <w:t>Справочные пособия</w:t>
      </w:r>
    </w:p>
    <w:p w:rsidR="00B66552" w:rsidRPr="00F01499" w:rsidRDefault="00B66552" w:rsidP="00B66552">
      <w:pPr>
        <w:numPr>
          <w:ilvl w:val="0"/>
          <w:numId w:val="11"/>
        </w:numPr>
        <w:jc w:val="both"/>
        <w:rPr>
          <w:sz w:val="28"/>
          <w:szCs w:val="28"/>
        </w:rPr>
      </w:pPr>
      <w:proofErr w:type="spellStart"/>
      <w:r w:rsidRPr="00F01499">
        <w:rPr>
          <w:sz w:val="28"/>
          <w:szCs w:val="28"/>
        </w:rPr>
        <w:t>Грубер</w:t>
      </w:r>
      <w:proofErr w:type="spellEnd"/>
      <w:r w:rsidRPr="00F01499">
        <w:rPr>
          <w:sz w:val="28"/>
          <w:szCs w:val="28"/>
        </w:rPr>
        <w:t xml:space="preserve"> Е.И. Этимологический словарь русского языка. – Москва:  </w:t>
      </w:r>
      <w:proofErr w:type="spellStart"/>
      <w:r w:rsidRPr="00F01499">
        <w:rPr>
          <w:sz w:val="28"/>
          <w:szCs w:val="28"/>
        </w:rPr>
        <w:t>Л</w:t>
      </w:r>
      <w:r w:rsidRPr="00F01499">
        <w:rPr>
          <w:sz w:val="28"/>
          <w:szCs w:val="28"/>
        </w:rPr>
        <w:t>о</w:t>
      </w:r>
      <w:r w:rsidRPr="00F01499">
        <w:rPr>
          <w:sz w:val="28"/>
          <w:szCs w:val="28"/>
        </w:rPr>
        <w:t>кид-Пресс</w:t>
      </w:r>
      <w:proofErr w:type="spellEnd"/>
      <w:r w:rsidRPr="00F01499">
        <w:rPr>
          <w:sz w:val="28"/>
          <w:szCs w:val="28"/>
        </w:rPr>
        <w:t>, 2007.</w:t>
      </w:r>
    </w:p>
    <w:p w:rsidR="00B66552" w:rsidRPr="00F01499" w:rsidRDefault="00B66552" w:rsidP="00B66552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F01499">
        <w:rPr>
          <w:bCs/>
          <w:sz w:val="28"/>
          <w:szCs w:val="28"/>
        </w:rPr>
        <w:t>Истрин</w:t>
      </w:r>
      <w:proofErr w:type="spellEnd"/>
      <w:r w:rsidRPr="00F01499">
        <w:rPr>
          <w:bCs/>
          <w:sz w:val="28"/>
          <w:szCs w:val="28"/>
        </w:rPr>
        <w:t xml:space="preserve"> В.А. 1100 лет славянской азбуки. - М., 1963.</w:t>
      </w:r>
    </w:p>
    <w:p w:rsidR="00B66552" w:rsidRPr="00F01499" w:rsidRDefault="00B66552" w:rsidP="00B66552">
      <w:pPr>
        <w:numPr>
          <w:ilvl w:val="0"/>
          <w:numId w:val="11"/>
        </w:numPr>
        <w:jc w:val="both"/>
        <w:rPr>
          <w:sz w:val="28"/>
          <w:szCs w:val="28"/>
        </w:rPr>
      </w:pPr>
      <w:r w:rsidRPr="00F01499">
        <w:rPr>
          <w:sz w:val="28"/>
          <w:szCs w:val="28"/>
        </w:rPr>
        <w:t>Крысин  Л.П.  Толковый  словарь  иноязычных  слов. – М.: Просвещ</w:t>
      </w:r>
      <w:r w:rsidRPr="00F01499">
        <w:rPr>
          <w:sz w:val="28"/>
          <w:szCs w:val="28"/>
        </w:rPr>
        <w:t>е</w:t>
      </w:r>
      <w:r w:rsidRPr="00F01499">
        <w:rPr>
          <w:sz w:val="28"/>
          <w:szCs w:val="28"/>
        </w:rPr>
        <w:t xml:space="preserve">ние,  1998. </w:t>
      </w:r>
    </w:p>
    <w:p w:rsidR="00B66552" w:rsidRPr="00F01499" w:rsidRDefault="00B66552" w:rsidP="00B66552">
      <w:pPr>
        <w:numPr>
          <w:ilvl w:val="0"/>
          <w:numId w:val="11"/>
        </w:numPr>
        <w:jc w:val="both"/>
        <w:rPr>
          <w:sz w:val="28"/>
          <w:szCs w:val="28"/>
        </w:rPr>
      </w:pPr>
      <w:r w:rsidRPr="00F01499">
        <w:rPr>
          <w:sz w:val="28"/>
          <w:szCs w:val="28"/>
        </w:rPr>
        <w:t>Крысин  Л.П.  Школьный  словарь  иностранных  слов. – М.: Просв</w:t>
      </w:r>
      <w:r w:rsidRPr="00F01499">
        <w:rPr>
          <w:sz w:val="28"/>
          <w:szCs w:val="28"/>
        </w:rPr>
        <w:t>е</w:t>
      </w:r>
      <w:r w:rsidRPr="00F01499">
        <w:rPr>
          <w:sz w:val="28"/>
          <w:szCs w:val="28"/>
        </w:rPr>
        <w:t>щение, 1997.</w:t>
      </w:r>
    </w:p>
    <w:p w:rsidR="00B66552" w:rsidRPr="00F01499" w:rsidRDefault="00B66552" w:rsidP="00B66552">
      <w:pPr>
        <w:numPr>
          <w:ilvl w:val="0"/>
          <w:numId w:val="11"/>
        </w:numPr>
        <w:jc w:val="both"/>
        <w:rPr>
          <w:sz w:val="28"/>
          <w:szCs w:val="28"/>
        </w:rPr>
      </w:pPr>
      <w:r w:rsidRPr="00F01499">
        <w:rPr>
          <w:sz w:val="28"/>
          <w:szCs w:val="28"/>
        </w:rPr>
        <w:t>Ожегов  С. И Толковый словарь русского языка.- М.: Просвещение, 2000.</w:t>
      </w:r>
    </w:p>
    <w:p w:rsidR="00B66552" w:rsidRPr="00F01499" w:rsidRDefault="00B66552" w:rsidP="00B66552">
      <w:pPr>
        <w:numPr>
          <w:ilvl w:val="0"/>
          <w:numId w:val="11"/>
        </w:numPr>
        <w:jc w:val="both"/>
        <w:rPr>
          <w:sz w:val="28"/>
          <w:szCs w:val="28"/>
        </w:rPr>
      </w:pPr>
      <w:r w:rsidRPr="00F01499">
        <w:rPr>
          <w:sz w:val="28"/>
          <w:szCs w:val="28"/>
        </w:rPr>
        <w:t>Михайлова О.А. Орфоэпический словарь русского языка. - Екатеринбург:  Факт</w:t>
      </w:r>
      <w:r w:rsidRPr="00F01499">
        <w:rPr>
          <w:sz w:val="28"/>
          <w:szCs w:val="28"/>
        </w:rPr>
        <w:t>о</w:t>
      </w:r>
      <w:r w:rsidRPr="00F01499">
        <w:rPr>
          <w:sz w:val="28"/>
          <w:szCs w:val="28"/>
        </w:rPr>
        <w:t>рия, 2006.</w:t>
      </w:r>
    </w:p>
    <w:p w:rsidR="00B66552" w:rsidRPr="00F01499" w:rsidRDefault="00B66552" w:rsidP="00B66552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F01499">
        <w:rPr>
          <w:bCs/>
          <w:sz w:val="28"/>
          <w:szCs w:val="28"/>
        </w:rPr>
        <w:t>Срезневский И.И. Словарь древнерусского языка. - М.: Книга, 1989.</w:t>
      </w:r>
    </w:p>
    <w:p w:rsidR="00B66552" w:rsidRPr="00F01499" w:rsidRDefault="00B66552" w:rsidP="00B66552">
      <w:pPr>
        <w:numPr>
          <w:ilvl w:val="0"/>
          <w:numId w:val="11"/>
        </w:numPr>
        <w:jc w:val="both"/>
        <w:rPr>
          <w:sz w:val="28"/>
          <w:szCs w:val="28"/>
        </w:rPr>
      </w:pPr>
      <w:r w:rsidRPr="00F01499">
        <w:rPr>
          <w:sz w:val="28"/>
          <w:szCs w:val="28"/>
        </w:rPr>
        <w:t>Чернец Л.В. Школьный словарь литературоведческих терминов. – М.: Просвещ</w:t>
      </w:r>
      <w:r w:rsidRPr="00F01499">
        <w:rPr>
          <w:sz w:val="28"/>
          <w:szCs w:val="28"/>
        </w:rPr>
        <w:t>е</w:t>
      </w:r>
      <w:r w:rsidRPr="00F01499">
        <w:rPr>
          <w:sz w:val="28"/>
          <w:szCs w:val="28"/>
        </w:rPr>
        <w:t>ние, 2005.</w:t>
      </w:r>
    </w:p>
    <w:p w:rsidR="00B66552" w:rsidRPr="00F01499" w:rsidRDefault="00B66552" w:rsidP="00B66552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F01499">
        <w:rPr>
          <w:bCs/>
          <w:sz w:val="28"/>
          <w:szCs w:val="28"/>
        </w:rPr>
        <w:t xml:space="preserve">Фасмер М. Этимологический словарь русского языка. В 4-х томах. – М.: </w:t>
      </w:r>
      <w:proofErr w:type="spellStart"/>
      <w:r w:rsidRPr="00F01499">
        <w:rPr>
          <w:bCs/>
          <w:sz w:val="28"/>
          <w:szCs w:val="28"/>
        </w:rPr>
        <w:t>Астрель</w:t>
      </w:r>
      <w:proofErr w:type="spellEnd"/>
      <w:r w:rsidRPr="00F01499">
        <w:rPr>
          <w:bCs/>
          <w:sz w:val="28"/>
          <w:szCs w:val="28"/>
        </w:rPr>
        <w:t>. АСТ, 2004.</w:t>
      </w:r>
    </w:p>
    <w:p w:rsidR="00B66552" w:rsidRPr="00F01499" w:rsidRDefault="00B66552" w:rsidP="00B66552">
      <w:pPr>
        <w:numPr>
          <w:ilvl w:val="0"/>
          <w:numId w:val="11"/>
        </w:numPr>
        <w:jc w:val="both"/>
        <w:rPr>
          <w:sz w:val="28"/>
          <w:szCs w:val="28"/>
        </w:rPr>
      </w:pPr>
      <w:proofErr w:type="spellStart"/>
      <w:r w:rsidRPr="00F01499">
        <w:rPr>
          <w:sz w:val="28"/>
          <w:szCs w:val="28"/>
        </w:rPr>
        <w:t>Шанский</w:t>
      </w:r>
      <w:proofErr w:type="spellEnd"/>
      <w:r w:rsidRPr="00F01499">
        <w:rPr>
          <w:sz w:val="28"/>
          <w:szCs w:val="28"/>
        </w:rPr>
        <w:t xml:space="preserve"> Н.М.  Школьный фразеологический словарь русского языка. – М.: Дрофа, 2007.</w:t>
      </w:r>
    </w:p>
    <w:p w:rsidR="00B66552" w:rsidRPr="00F01499" w:rsidRDefault="00B66552" w:rsidP="00B66552">
      <w:pPr>
        <w:ind w:left="720"/>
        <w:jc w:val="both"/>
        <w:rPr>
          <w:sz w:val="28"/>
          <w:szCs w:val="28"/>
        </w:rPr>
      </w:pPr>
    </w:p>
    <w:p w:rsidR="00800F5F" w:rsidRDefault="00800F5F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p w:rsidR="00B66552" w:rsidRDefault="00B66552" w:rsidP="00B66552">
      <w:pPr>
        <w:rPr>
          <w:lang w:val="en-US"/>
        </w:rPr>
      </w:pPr>
    </w:p>
    <w:tbl>
      <w:tblPr>
        <w:tblpPr w:leftFromText="180" w:rightFromText="180" w:vertAnchor="text" w:horzAnchor="margin" w:tblpXSpec="center" w:tblpY="182"/>
        <w:tblW w:w="10188" w:type="dxa"/>
        <w:tblLook w:val="00BF"/>
      </w:tblPr>
      <w:tblGrid>
        <w:gridCol w:w="2642"/>
        <w:gridCol w:w="1066"/>
        <w:gridCol w:w="3060"/>
        <w:gridCol w:w="540"/>
        <w:gridCol w:w="2880"/>
      </w:tblGrid>
      <w:tr w:rsidR="00B66552" w:rsidTr="00D17C0C">
        <w:tc>
          <w:tcPr>
            <w:tcW w:w="2642" w:type="dxa"/>
            <w:hideMark/>
          </w:tcPr>
          <w:p w:rsidR="00B66552" w:rsidRDefault="00B66552" w:rsidP="00D17C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«Рассмотрено»</w:t>
            </w:r>
          </w:p>
        </w:tc>
        <w:tc>
          <w:tcPr>
            <w:tcW w:w="1066" w:type="dxa"/>
          </w:tcPr>
          <w:p w:rsidR="00B66552" w:rsidRDefault="00B66552" w:rsidP="00D17C0C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hideMark/>
          </w:tcPr>
          <w:p w:rsidR="00B66552" w:rsidRDefault="00B66552" w:rsidP="00D17C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</w:tc>
        <w:tc>
          <w:tcPr>
            <w:tcW w:w="540" w:type="dxa"/>
          </w:tcPr>
          <w:p w:rsidR="00B66552" w:rsidRDefault="00B66552" w:rsidP="00D17C0C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  <w:hideMark/>
          </w:tcPr>
          <w:p w:rsidR="00B66552" w:rsidRDefault="00B66552" w:rsidP="00D17C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«Утверждаю»</w:t>
            </w:r>
          </w:p>
        </w:tc>
      </w:tr>
      <w:tr w:rsidR="00B66552" w:rsidTr="00D17C0C">
        <w:tc>
          <w:tcPr>
            <w:tcW w:w="2642" w:type="dxa"/>
            <w:hideMark/>
          </w:tcPr>
          <w:p w:rsidR="00B66552" w:rsidRDefault="00B66552" w:rsidP="00D17C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МО</w:t>
            </w:r>
          </w:p>
          <w:p w:rsidR="00B66552" w:rsidRDefault="00B66552" w:rsidP="00D17C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</w:p>
          <w:p w:rsidR="00B66552" w:rsidRPr="00B66552" w:rsidRDefault="00B66552" w:rsidP="00D17C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66552">
              <w:rPr>
                <w:sz w:val="28"/>
                <w:szCs w:val="28"/>
              </w:rPr>
              <w:t>Цамакаева И.А.</w:t>
            </w:r>
          </w:p>
        </w:tc>
        <w:tc>
          <w:tcPr>
            <w:tcW w:w="1066" w:type="dxa"/>
          </w:tcPr>
          <w:p w:rsidR="00B66552" w:rsidRDefault="00B66552" w:rsidP="00D17C0C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hideMark/>
          </w:tcPr>
          <w:p w:rsidR="00B66552" w:rsidRDefault="00B66552" w:rsidP="00D17C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школы  по УВР</w:t>
            </w:r>
          </w:p>
          <w:p w:rsidR="00B66552" w:rsidRDefault="00B66552" w:rsidP="00D17C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</w:tc>
        <w:tc>
          <w:tcPr>
            <w:tcW w:w="540" w:type="dxa"/>
          </w:tcPr>
          <w:p w:rsidR="00B66552" w:rsidRDefault="00B66552" w:rsidP="00D17C0C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  <w:hideMark/>
          </w:tcPr>
          <w:p w:rsidR="00B66552" w:rsidRDefault="00B66552" w:rsidP="00D17C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</w:t>
            </w:r>
            <w:r>
              <w:rPr>
                <w:sz w:val="28"/>
                <w:szCs w:val="28"/>
                <w:lang w:val="en-US"/>
              </w:rPr>
              <w:t>Б</w:t>
            </w:r>
            <w:r>
              <w:rPr>
                <w:sz w:val="28"/>
                <w:szCs w:val="28"/>
              </w:rPr>
              <w:t xml:space="preserve">ОУ «СОШ № 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»</w:t>
            </w:r>
          </w:p>
          <w:p w:rsidR="00B66552" w:rsidRDefault="00B66552" w:rsidP="00D17C0C">
            <w:pPr>
              <w:rPr>
                <w:sz w:val="28"/>
                <w:szCs w:val="28"/>
              </w:rPr>
            </w:pPr>
          </w:p>
        </w:tc>
      </w:tr>
      <w:tr w:rsidR="00B66552" w:rsidTr="00D17C0C">
        <w:trPr>
          <w:trHeight w:val="676"/>
        </w:trPr>
        <w:tc>
          <w:tcPr>
            <w:tcW w:w="2642" w:type="dxa"/>
            <w:hideMark/>
          </w:tcPr>
          <w:p w:rsidR="00B66552" w:rsidRDefault="00B66552" w:rsidP="00D17C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№ 1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</w:p>
          <w:p w:rsidR="00B66552" w:rsidRDefault="00B66552" w:rsidP="00D17C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«____»_____201</w:t>
            </w:r>
            <w:r>
              <w:rPr>
                <w:sz w:val="28"/>
                <w:szCs w:val="28"/>
                <w:u w:val="single"/>
                <w:lang w:val="en-US"/>
              </w:rPr>
              <w:t>3</w:t>
            </w:r>
            <w:r>
              <w:rPr>
                <w:sz w:val="28"/>
                <w:szCs w:val="28"/>
                <w:u w:val="single"/>
              </w:rPr>
              <w:t xml:space="preserve"> г.</w:t>
            </w:r>
          </w:p>
        </w:tc>
        <w:tc>
          <w:tcPr>
            <w:tcW w:w="1066" w:type="dxa"/>
          </w:tcPr>
          <w:p w:rsidR="00B66552" w:rsidRDefault="00B66552" w:rsidP="00D17C0C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66552" w:rsidRDefault="00B66552" w:rsidP="00D17C0C">
            <w:pPr>
              <w:rPr>
                <w:sz w:val="28"/>
                <w:szCs w:val="28"/>
              </w:rPr>
            </w:pPr>
            <w:proofErr w:type="spellStart"/>
            <w:r w:rsidRPr="00543A89">
              <w:rPr>
                <w:sz w:val="28"/>
                <w:szCs w:val="28"/>
              </w:rPr>
              <w:t>Казарова</w:t>
            </w:r>
            <w:proofErr w:type="spellEnd"/>
            <w:r w:rsidRPr="00543A89">
              <w:rPr>
                <w:sz w:val="28"/>
                <w:szCs w:val="28"/>
              </w:rPr>
              <w:t xml:space="preserve"> Т.Г.</w:t>
            </w:r>
            <w:r>
              <w:rPr>
                <w:sz w:val="28"/>
                <w:szCs w:val="28"/>
                <w:u w:val="single"/>
              </w:rPr>
              <w:t xml:space="preserve"> «____»_______201</w:t>
            </w:r>
            <w:r>
              <w:rPr>
                <w:sz w:val="28"/>
                <w:szCs w:val="28"/>
                <w:u w:val="single"/>
                <w:lang w:val="en-US"/>
              </w:rPr>
              <w:t>3</w:t>
            </w:r>
            <w:r>
              <w:rPr>
                <w:sz w:val="28"/>
                <w:szCs w:val="28"/>
                <w:u w:val="single"/>
              </w:rPr>
              <w:t xml:space="preserve"> г.</w:t>
            </w:r>
          </w:p>
        </w:tc>
        <w:tc>
          <w:tcPr>
            <w:tcW w:w="540" w:type="dxa"/>
          </w:tcPr>
          <w:p w:rsidR="00B66552" w:rsidRDefault="00B66552" w:rsidP="00D17C0C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66552" w:rsidRDefault="00B66552" w:rsidP="00D17C0C">
            <w:pPr>
              <w:rPr>
                <w:sz w:val="28"/>
                <w:szCs w:val="28"/>
              </w:rPr>
            </w:pPr>
            <w:r w:rsidRPr="00543A89">
              <w:rPr>
                <w:sz w:val="28"/>
                <w:szCs w:val="28"/>
              </w:rPr>
              <w:t>Туганова Т.Н.</w:t>
            </w:r>
            <w:r>
              <w:rPr>
                <w:sz w:val="28"/>
                <w:szCs w:val="28"/>
                <w:u w:val="single"/>
              </w:rPr>
              <w:t xml:space="preserve"> «____»_____201</w:t>
            </w:r>
            <w:r>
              <w:rPr>
                <w:sz w:val="28"/>
                <w:szCs w:val="28"/>
                <w:u w:val="single"/>
                <w:lang w:val="en-US"/>
              </w:rPr>
              <w:t>3</w:t>
            </w:r>
            <w:r>
              <w:rPr>
                <w:sz w:val="28"/>
                <w:szCs w:val="28"/>
                <w:u w:val="single"/>
              </w:rPr>
              <w:t xml:space="preserve"> г.</w:t>
            </w:r>
          </w:p>
        </w:tc>
      </w:tr>
    </w:tbl>
    <w:p w:rsidR="00B66552" w:rsidRDefault="00B66552" w:rsidP="00B66552">
      <w:pPr>
        <w:jc w:val="right"/>
        <w:rPr>
          <w:b/>
          <w:sz w:val="28"/>
          <w:szCs w:val="28"/>
        </w:rPr>
      </w:pPr>
    </w:p>
    <w:p w:rsidR="00B66552" w:rsidRDefault="00B66552" w:rsidP="00B66552"/>
    <w:p w:rsidR="00B66552" w:rsidRDefault="00B66552" w:rsidP="00B66552"/>
    <w:p w:rsidR="00B66552" w:rsidRDefault="00B66552" w:rsidP="00B66552"/>
    <w:p w:rsidR="00B66552" w:rsidRDefault="00B66552" w:rsidP="00B66552"/>
    <w:p w:rsidR="00B66552" w:rsidRDefault="00B66552" w:rsidP="00B66552"/>
    <w:p w:rsidR="00B66552" w:rsidRDefault="00B66552" w:rsidP="00B66552"/>
    <w:p w:rsidR="00B66552" w:rsidRDefault="00B66552" w:rsidP="00B66552"/>
    <w:p w:rsidR="00B66552" w:rsidRDefault="00B66552" w:rsidP="00B66552"/>
    <w:p w:rsidR="00B66552" w:rsidRDefault="00B66552" w:rsidP="00B66552">
      <w:pPr>
        <w:rPr>
          <w:b/>
        </w:rPr>
      </w:pPr>
    </w:p>
    <w:p w:rsidR="00B66552" w:rsidRDefault="00B66552" w:rsidP="00B6655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B66552" w:rsidRPr="00543A89" w:rsidRDefault="00B66552" w:rsidP="00B66552">
      <w:pPr>
        <w:jc w:val="center"/>
        <w:rPr>
          <w:b/>
          <w:sz w:val="36"/>
          <w:szCs w:val="36"/>
        </w:rPr>
      </w:pPr>
      <w:r w:rsidRPr="00543A89">
        <w:rPr>
          <w:b/>
          <w:sz w:val="36"/>
          <w:szCs w:val="36"/>
        </w:rPr>
        <w:t>Горобец Л.В.</w:t>
      </w:r>
    </w:p>
    <w:p w:rsidR="00B66552" w:rsidRDefault="00B66552" w:rsidP="00B6655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учителя </w:t>
      </w:r>
      <w:r w:rsidRPr="00543A89">
        <w:rPr>
          <w:b/>
          <w:sz w:val="36"/>
          <w:szCs w:val="36"/>
        </w:rPr>
        <w:t xml:space="preserve">первой </w:t>
      </w:r>
      <w:r>
        <w:rPr>
          <w:b/>
          <w:sz w:val="36"/>
          <w:szCs w:val="36"/>
        </w:rPr>
        <w:t xml:space="preserve"> квалификационной категории,</w:t>
      </w:r>
    </w:p>
    <w:p w:rsidR="00B66552" w:rsidRDefault="00B66552" w:rsidP="00B6655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 учебному курсу </w:t>
      </w:r>
      <w:r>
        <w:rPr>
          <w:b/>
          <w:bCs/>
          <w:kern w:val="36"/>
          <w:sz w:val="36"/>
          <w:szCs w:val="36"/>
        </w:rPr>
        <w:t xml:space="preserve">«Литература»  </w:t>
      </w:r>
      <w:r>
        <w:rPr>
          <w:b/>
          <w:sz w:val="36"/>
          <w:szCs w:val="36"/>
        </w:rPr>
        <w:t xml:space="preserve"> </w:t>
      </w:r>
    </w:p>
    <w:p w:rsidR="00B66552" w:rsidRDefault="00B66552" w:rsidP="00B66552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  <w:lang w:val="en-US"/>
        </w:rPr>
        <w:t>7</w:t>
      </w:r>
      <w:proofErr w:type="gramEnd"/>
      <w:r>
        <w:rPr>
          <w:b/>
          <w:sz w:val="36"/>
          <w:szCs w:val="36"/>
          <w:lang w:val="en-US"/>
        </w:rPr>
        <w:t xml:space="preserve"> “А”</w:t>
      </w:r>
      <w:r w:rsidRPr="00543A89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класс</w:t>
      </w:r>
    </w:p>
    <w:p w:rsidR="00B66552" w:rsidRDefault="00B66552" w:rsidP="00B66552">
      <w:pPr>
        <w:jc w:val="center"/>
        <w:rPr>
          <w:b/>
          <w:sz w:val="32"/>
          <w:szCs w:val="32"/>
        </w:rPr>
      </w:pPr>
    </w:p>
    <w:p w:rsidR="00B66552" w:rsidRDefault="00B66552" w:rsidP="00B66552">
      <w:pPr>
        <w:jc w:val="center"/>
        <w:rPr>
          <w:b/>
          <w:sz w:val="32"/>
          <w:szCs w:val="32"/>
        </w:rPr>
      </w:pPr>
    </w:p>
    <w:p w:rsidR="00B66552" w:rsidRDefault="00B66552" w:rsidP="00B66552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1828800</wp:posOffset>
            </wp:positionH>
            <wp:positionV relativeFrom="margin">
              <wp:posOffset>5114925</wp:posOffset>
            </wp:positionV>
            <wp:extent cx="2847975" cy="2619375"/>
            <wp:effectExtent l="19050" t="0" r="9525" b="0"/>
            <wp:wrapSquare wrapText="bothSides"/>
            <wp:docPr id="1" name="Рисунок 1" descr="http://www.tancor.ru/cms/files/photosfiles/2236/2290268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ancor.ru/cms/files/photosfiles/2236/2290268_im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6552" w:rsidRDefault="00B66552" w:rsidP="00B66552">
      <w:pPr>
        <w:jc w:val="center"/>
        <w:rPr>
          <w:b/>
          <w:sz w:val="32"/>
          <w:szCs w:val="32"/>
        </w:rPr>
      </w:pPr>
    </w:p>
    <w:p w:rsidR="00B66552" w:rsidRDefault="00B66552" w:rsidP="00B66552">
      <w:pPr>
        <w:jc w:val="center"/>
        <w:rPr>
          <w:b/>
          <w:sz w:val="32"/>
          <w:szCs w:val="32"/>
        </w:rPr>
      </w:pPr>
    </w:p>
    <w:p w:rsidR="00B66552" w:rsidRDefault="00B66552" w:rsidP="00B66552">
      <w:pPr>
        <w:jc w:val="center"/>
        <w:rPr>
          <w:b/>
          <w:sz w:val="32"/>
          <w:szCs w:val="32"/>
        </w:rPr>
      </w:pPr>
    </w:p>
    <w:p w:rsidR="00B66552" w:rsidRDefault="00B66552" w:rsidP="00B66552">
      <w:pPr>
        <w:rPr>
          <w:b/>
          <w:sz w:val="32"/>
          <w:szCs w:val="32"/>
        </w:rPr>
      </w:pPr>
    </w:p>
    <w:p w:rsidR="00B66552" w:rsidRDefault="00B66552" w:rsidP="00B66552">
      <w:pPr>
        <w:jc w:val="center"/>
        <w:rPr>
          <w:b/>
          <w:sz w:val="32"/>
          <w:szCs w:val="32"/>
        </w:rPr>
      </w:pPr>
    </w:p>
    <w:p w:rsidR="00B66552" w:rsidRDefault="00B66552" w:rsidP="00B66552">
      <w:pPr>
        <w:jc w:val="center"/>
        <w:rPr>
          <w:b/>
          <w:sz w:val="32"/>
          <w:szCs w:val="32"/>
        </w:rPr>
      </w:pPr>
    </w:p>
    <w:p w:rsidR="00B66552" w:rsidRDefault="00B66552" w:rsidP="00B66552">
      <w:pPr>
        <w:jc w:val="center"/>
        <w:rPr>
          <w:b/>
          <w:sz w:val="32"/>
          <w:szCs w:val="32"/>
        </w:rPr>
      </w:pPr>
    </w:p>
    <w:p w:rsidR="00B66552" w:rsidRDefault="00B66552" w:rsidP="00B66552">
      <w:pPr>
        <w:jc w:val="center"/>
        <w:rPr>
          <w:b/>
          <w:sz w:val="32"/>
          <w:szCs w:val="32"/>
        </w:rPr>
      </w:pPr>
    </w:p>
    <w:p w:rsidR="00B66552" w:rsidRDefault="00B66552" w:rsidP="00B66552">
      <w:pPr>
        <w:jc w:val="center"/>
        <w:rPr>
          <w:b/>
          <w:sz w:val="32"/>
          <w:szCs w:val="32"/>
        </w:rPr>
      </w:pPr>
    </w:p>
    <w:p w:rsidR="00B66552" w:rsidRDefault="00B66552" w:rsidP="00B66552">
      <w:pPr>
        <w:jc w:val="center"/>
        <w:rPr>
          <w:b/>
          <w:sz w:val="32"/>
          <w:szCs w:val="32"/>
        </w:rPr>
      </w:pPr>
    </w:p>
    <w:p w:rsidR="00B66552" w:rsidRDefault="00B66552" w:rsidP="00B66552">
      <w:pPr>
        <w:jc w:val="center"/>
        <w:rPr>
          <w:b/>
          <w:sz w:val="32"/>
          <w:szCs w:val="32"/>
        </w:rPr>
      </w:pPr>
    </w:p>
    <w:p w:rsidR="00B66552" w:rsidRDefault="00B66552" w:rsidP="00B66552">
      <w:pPr>
        <w:rPr>
          <w:b/>
          <w:sz w:val="32"/>
          <w:szCs w:val="32"/>
        </w:rPr>
      </w:pPr>
    </w:p>
    <w:p w:rsidR="00B66552" w:rsidRPr="00B66552" w:rsidRDefault="00B66552" w:rsidP="00B66552">
      <w:pPr>
        <w:jc w:val="center"/>
        <w:rPr>
          <w:lang w:val="en-US"/>
        </w:rPr>
      </w:pPr>
      <w:r>
        <w:rPr>
          <w:sz w:val="28"/>
          <w:szCs w:val="28"/>
        </w:rPr>
        <w:t>201</w:t>
      </w:r>
      <w:r>
        <w:rPr>
          <w:sz w:val="28"/>
          <w:szCs w:val="28"/>
          <w:lang w:val="en-US"/>
        </w:rPr>
        <w:t>3</w:t>
      </w:r>
      <w:r>
        <w:rPr>
          <w:sz w:val="28"/>
          <w:szCs w:val="28"/>
        </w:rPr>
        <w:t>-201</w:t>
      </w:r>
      <w:r>
        <w:rPr>
          <w:sz w:val="28"/>
          <w:szCs w:val="28"/>
          <w:lang w:val="en-US"/>
        </w:rPr>
        <w:t>4</w:t>
      </w:r>
      <w:r>
        <w:rPr>
          <w:sz w:val="28"/>
          <w:szCs w:val="28"/>
        </w:rPr>
        <w:t xml:space="preserve"> учебный го</w:t>
      </w:r>
      <w:r>
        <w:rPr>
          <w:sz w:val="28"/>
          <w:szCs w:val="28"/>
          <w:lang w:val="en-US"/>
        </w:rPr>
        <w:t>д</w:t>
      </w:r>
    </w:p>
    <w:sectPr w:rsidR="00B66552" w:rsidRPr="00B66552" w:rsidSect="00B66552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207" w:rsidRDefault="00C90207" w:rsidP="00B66552">
      <w:r>
        <w:separator/>
      </w:r>
    </w:p>
  </w:endnote>
  <w:endnote w:type="continuationSeparator" w:id="0">
    <w:p w:rsidR="00C90207" w:rsidRDefault="00C90207" w:rsidP="00B6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95329"/>
      <w:docPartObj>
        <w:docPartGallery w:val="Page Numbers (Bottom of Page)"/>
        <w:docPartUnique/>
      </w:docPartObj>
    </w:sdtPr>
    <w:sdtContent>
      <w:p w:rsidR="00B66552" w:rsidRDefault="00B66552">
        <w:pPr>
          <w:pStyle w:val="a6"/>
          <w:jc w:val="right"/>
        </w:pPr>
        <w:fldSimple w:instr=" PAGE   \* MERGEFORMAT ">
          <w:r>
            <w:rPr>
              <w:noProof/>
            </w:rPr>
            <w:t>20</w:t>
          </w:r>
        </w:fldSimple>
      </w:p>
    </w:sdtContent>
  </w:sdt>
  <w:p w:rsidR="00B66552" w:rsidRDefault="00B6655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207" w:rsidRDefault="00C90207" w:rsidP="00B66552">
      <w:r>
        <w:separator/>
      </w:r>
    </w:p>
  </w:footnote>
  <w:footnote w:type="continuationSeparator" w:id="0">
    <w:p w:rsidR="00C90207" w:rsidRDefault="00C90207" w:rsidP="00B665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43E4B"/>
    <w:multiLevelType w:val="hybridMultilevel"/>
    <w:tmpl w:val="DB4A38FE"/>
    <w:lvl w:ilvl="0" w:tplc="73945C3C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19C60872"/>
    <w:multiLevelType w:val="hybridMultilevel"/>
    <w:tmpl w:val="7108E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23072"/>
    <w:multiLevelType w:val="hybridMultilevel"/>
    <w:tmpl w:val="6E6452F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E523242"/>
    <w:multiLevelType w:val="hybridMultilevel"/>
    <w:tmpl w:val="7BBE9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776128"/>
    <w:multiLevelType w:val="hybridMultilevel"/>
    <w:tmpl w:val="FB70A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4505EF"/>
    <w:multiLevelType w:val="hybridMultilevel"/>
    <w:tmpl w:val="49B28A6E"/>
    <w:lvl w:ilvl="0" w:tplc="89C016F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7403E"/>
    <w:multiLevelType w:val="hybridMultilevel"/>
    <w:tmpl w:val="B3F2B794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7">
    <w:nsid w:val="3D441DAA"/>
    <w:multiLevelType w:val="hybridMultilevel"/>
    <w:tmpl w:val="C5226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1B3C0C"/>
    <w:multiLevelType w:val="hybridMultilevel"/>
    <w:tmpl w:val="D31A319C"/>
    <w:lvl w:ilvl="0" w:tplc="89C016F0">
      <w:start w:val="1"/>
      <w:numFmt w:val="decimal"/>
      <w:lvlText w:val="%1."/>
      <w:lvlJc w:val="left"/>
      <w:pPr>
        <w:ind w:left="100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7A863CC0"/>
    <w:multiLevelType w:val="hybridMultilevel"/>
    <w:tmpl w:val="A118B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0"/>
  </w:num>
  <w:num w:numId="5">
    <w:abstractNumId w:val="3"/>
  </w:num>
  <w:num w:numId="6">
    <w:abstractNumId w:val="6"/>
  </w:num>
  <w:num w:numId="7">
    <w:abstractNumId w:val="0"/>
  </w:num>
  <w:num w:numId="8">
    <w:abstractNumId w:val="7"/>
  </w:num>
  <w:num w:numId="9">
    <w:abstractNumId w:val="5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552"/>
    <w:rsid w:val="00800F5F"/>
    <w:rsid w:val="00B66552"/>
    <w:rsid w:val="00C90207"/>
    <w:rsid w:val="00E46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55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B6655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665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6655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665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66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65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21</Pages>
  <Words>5144</Words>
  <Characters>29327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2013-10-17T14:42:00Z</cp:lastPrinted>
  <dcterms:created xsi:type="dcterms:W3CDTF">2013-10-17T14:22:00Z</dcterms:created>
  <dcterms:modified xsi:type="dcterms:W3CDTF">2013-10-17T14:44:00Z</dcterms:modified>
</cp:coreProperties>
</file>